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88B" w:rsidRDefault="0002388B" w:rsidP="0002388B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6F51B6" w:rsidRPr="00A25619" w:rsidRDefault="006F51B6" w:rsidP="006F51B6">
      <w:pPr>
        <w:pStyle w:val="1"/>
        <w:spacing w:before="0"/>
        <w:jc w:val="center"/>
        <w:rPr>
          <w:rFonts w:ascii="Times New Roman" w:hAnsi="Times New Roman"/>
          <w:sz w:val="24"/>
          <w:szCs w:val="24"/>
        </w:rPr>
      </w:pPr>
      <w:r w:rsidRPr="00A25619">
        <w:rPr>
          <w:rFonts w:ascii="Times New Roman" w:hAnsi="Times New Roman"/>
          <w:sz w:val="24"/>
          <w:szCs w:val="24"/>
        </w:rPr>
        <w:t>Должностной регламент</w:t>
      </w:r>
      <w:r w:rsidRPr="00A25619">
        <w:rPr>
          <w:rFonts w:ascii="Times New Roman" w:hAnsi="Times New Roman"/>
          <w:sz w:val="24"/>
          <w:szCs w:val="24"/>
        </w:rPr>
        <w:br/>
        <w:t>главного специалиста-эксперта</w:t>
      </w:r>
      <w:r w:rsidRPr="00A25619">
        <w:rPr>
          <w:rFonts w:ascii="Times New Roman" w:hAnsi="Times New Roman"/>
          <w:sz w:val="24"/>
          <w:szCs w:val="24"/>
        </w:rPr>
        <w:br/>
        <w:t xml:space="preserve">отдела информационных технологий </w:t>
      </w:r>
    </w:p>
    <w:p w:rsidR="006F51B6" w:rsidRPr="00A25619" w:rsidRDefault="006F51B6" w:rsidP="006F51B6">
      <w:pPr>
        <w:pStyle w:val="1"/>
        <w:spacing w:before="0"/>
        <w:jc w:val="center"/>
        <w:rPr>
          <w:rFonts w:ascii="Times New Roman" w:hAnsi="Times New Roman"/>
          <w:sz w:val="24"/>
          <w:szCs w:val="24"/>
        </w:rPr>
      </w:pPr>
      <w:r w:rsidRPr="00A25619">
        <w:rPr>
          <w:rFonts w:ascii="Times New Roman" w:hAnsi="Times New Roman"/>
          <w:sz w:val="24"/>
          <w:szCs w:val="24"/>
        </w:rPr>
        <w:t>УФНС России по Псковской области</w:t>
      </w:r>
      <w:r w:rsidRPr="00A25619">
        <w:rPr>
          <w:rFonts w:ascii="Times New Roman" w:hAnsi="Times New Roman"/>
          <w:b w:val="0"/>
          <w:sz w:val="24"/>
          <w:szCs w:val="24"/>
        </w:rPr>
        <w:br/>
      </w:r>
    </w:p>
    <w:p w:rsidR="005435EF" w:rsidRPr="00A25619" w:rsidRDefault="005435EF" w:rsidP="0002433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A25619">
        <w:rPr>
          <w:rFonts w:ascii="Times New Roman" w:hAnsi="Times New Roman"/>
          <w:sz w:val="24"/>
          <w:szCs w:val="24"/>
        </w:rPr>
        <w:t>I. Общие положения</w:t>
      </w:r>
    </w:p>
    <w:p w:rsidR="005435EF" w:rsidRPr="00A25619" w:rsidRDefault="005435EF" w:rsidP="00184D57">
      <w:pPr>
        <w:ind w:firstLine="720"/>
        <w:jc w:val="both"/>
      </w:pPr>
    </w:p>
    <w:p w:rsidR="006F51B6" w:rsidRPr="00A25619" w:rsidRDefault="006F51B6" w:rsidP="006F51B6">
      <w:pPr>
        <w:ind w:firstLine="720"/>
        <w:jc w:val="both"/>
      </w:pPr>
      <w:r w:rsidRPr="00A25619">
        <w:t>1. Должность федеральной государственной гражданской службы (далее - гражданская служба) главного специалиста-эксперта отдела информационных технологий УФНС России по Псковской области (далее - главный специалист-эксперт) относится к старшей группе должностей гражданской службы категории "специалисты".</w:t>
      </w:r>
    </w:p>
    <w:p w:rsidR="006F51B6" w:rsidRPr="00A25619" w:rsidRDefault="006F51B6" w:rsidP="006F51B6">
      <w:pPr>
        <w:ind w:firstLine="720"/>
        <w:jc w:val="both"/>
      </w:pPr>
      <w:r w:rsidRPr="00A25619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</w:t>
      </w:r>
      <w:r w:rsidR="00AE7D2D" w:rsidRPr="00A25619">
        <w:t xml:space="preserve">ражданской службы», – </w:t>
      </w:r>
      <w:r w:rsidR="00AE7D2D" w:rsidRPr="00A236DF">
        <w:t>11-3-4-</w:t>
      </w:r>
      <w:r w:rsidR="00D87CA9" w:rsidRPr="00A236DF">
        <w:t>060</w:t>
      </w:r>
      <w:r w:rsidRPr="00A236DF">
        <w:t>.</w:t>
      </w:r>
    </w:p>
    <w:p w:rsidR="006F51B6" w:rsidRPr="00A25619" w:rsidRDefault="006F51B6" w:rsidP="006F51B6">
      <w:pPr>
        <w:ind w:firstLine="720"/>
        <w:jc w:val="both"/>
      </w:pPr>
      <w:r w:rsidRPr="00A25619">
        <w:t>2. Область профессиональной служебной деятельности главного специалиста-эксперта: управление в сфере информационных технологий, связи, массовых коммуникаций и средств массовой информации.</w:t>
      </w:r>
    </w:p>
    <w:p w:rsidR="006F51B6" w:rsidRPr="00A25619" w:rsidRDefault="006F51B6" w:rsidP="006F51B6">
      <w:pPr>
        <w:ind w:firstLine="720"/>
        <w:jc w:val="both"/>
      </w:pPr>
      <w:r w:rsidRPr="00A25619">
        <w:t>3. Вид профессиональной служебной деятельности главного специалиста-эксперта: регулирование в области информационных технологий.</w:t>
      </w:r>
    </w:p>
    <w:p w:rsidR="006F51B6" w:rsidRPr="00A25619" w:rsidRDefault="006F51B6" w:rsidP="006F51B6">
      <w:pPr>
        <w:ind w:firstLine="720"/>
        <w:jc w:val="both"/>
      </w:pPr>
      <w:r w:rsidRPr="00A25619">
        <w:t>4. Назначение на должность и освобождение от должности главного специалиста-эксперта осуществляются приказом руководителя Управления Федеральной налоговой службы России по Псковской области (далее - Управление).</w:t>
      </w:r>
    </w:p>
    <w:p w:rsidR="006F51B6" w:rsidRPr="00A25619" w:rsidRDefault="006F51B6" w:rsidP="006F51B6">
      <w:pPr>
        <w:ind w:firstLine="720"/>
        <w:jc w:val="both"/>
      </w:pPr>
      <w:r w:rsidRPr="00A25619">
        <w:t>5. Главный специалист-эксперт непосредственно подчиняется  начальнику отдела, а также подчиняется заместителю руководителя Управления и руководителю Управления.</w:t>
      </w:r>
    </w:p>
    <w:p w:rsidR="006F51B6" w:rsidRPr="00A25619" w:rsidRDefault="006F51B6" w:rsidP="00084C4B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084C4B" w:rsidRPr="00A25619" w:rsidRDefault="005435EF" w:rsidP="00084C4B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A25619">
        <w:rPr>
          <w:rFonts w:ascii="Times New Roman" w:hAnsi="Times New Roman"/>
          <w:sz w:val="24"/>
          <w:szCs w:val="24"/>
        </w:rPr>
        <w:t xml:space="preserve">II. </w:t>
      </w:r>
      <w:r w:rsidR="00084C4B" w:rsidRPr="00A25619">
        <w:rPr>
          <w:rFonts w:ascii="Times New Roman" w:hAnsi="Times New Roman"/>
          <w:sz w:val="24"/>
          <w:szCs w:val="24"/>
        </w:rPr>
        <w:t>Квалификационные требования</w:t>
      </w:r>
    </w:p>
    <w:p w:rsidR="005435EF" w:rsidRPr="00A25619" w:rsidRDefault="00084C4B" w:rsidP="00084C4B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A25619">
        <w:rPr>
          <w:rFonts w:ascii="Times New Roman" w:hAnsi="Times New Roman"/>
          <w:sz w:val="24"/>
          <w:szCs w:val="24"/>
        </w:rPr>
        <w:t>для замещения должности гражданской службы</w:t>
      </w:r>
    </w:p>
    <w:p w:rsidR="005435EF" w:rsidRPr="00A25619" w:rsidRDefault="005435EF" w:rsidP="000A766C">
      <w:pPr>
        <w:ind w:firstLine="720"/>
        <w:jc w:val="both"/>
      </w:pPr>
    </w:p>
    <w:p w:rsidR="00084C4B" w:rsidRPr="00A25619" w:rsidRDefault="004C7754" w:rsidP="00084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619">
        <w:rPr>
          <w:rFonts w:ascii="Times New Roman" w:hAnsi="Times New Roman" w:cs="Times New Roman"/>
          <w:sz w:val="24"/>
          <w:szCs w:val="24"/>
        </w:rPr>
        <w:t xml:space="preserve">6. </w:t>
      </w:r>
      <w:r w:rsidR="00084C4B" w:rsidRPr="00A2561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56F9" w:rsidRPr="00A25619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84C4B" w:rsidRPr="00A25619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требования.</w:t>
      </w:r>
    </w:p>
    <w:p w:rsidR="00084C4B" w:rsidRPr="00A25619" w:rsidRDefault="004C7754" w:rsidP="00084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619">
        <w:rPr>
          <w:rFonts w:ascii="Times New Roman" w:hAnsi="Times New Roman" w:cs="Times New Roman"/>
          <w:sz w:val="24"/>
          <w:szCs w:val="24"/>
        </w:rPr>
        <w:t>6</w:t>
      </w:r>
      <w:r w:rsidR="00084C4B" w:rsidRPr="00A25619">
        <w:rPr>
          <w:rFonts w:ascii="Times New Roman" w:hAnsi="Times New Roman" w:cs="Times New Roman"/>
          <w:sz w:val="24"/>
          <w:szCs w:val="24"/>
        </w:rPr>
        <w:t xml:space="preserve">.1. Наличие высшего образования по специальности, направлению подготовки: </w:t>
      </w:r>
      <w:r w:rsidR="00147906" w:rsidRPr="00A25619">
        <w:rPr>
          <w:rFonts w:ascii="Times New Roman" w:hAnsi="Times New Roman" w:cs="Times New Roman"/>
          <w:sz w:val="24"/>
          <w:szCs w:val="24"/>
        </w:rPr>
        <w:t>«</w:t>
      </w:r>
      <w:r w:rsidR="005E41E5" w:rsidRPr="00A25619">
        <w:rPr>
          <w:rFonts w:ascii="Times New Roman" w:hAnsi="Times New Roman" w:cs="Times New Roman"/>
          <w:sz w:val="24"/>
          <w:szCs w:val="24"/>
        </w:rPr>
        <w:t>Информатика»,</w:t>
      </w:r>
      <w:r w:rsidR="000148BA" w:rsidRPr="00A25619">
        <w:rPr>
          <w:rFonts w:ascii="Times New Roman" w:hAnsi="Times New Roman" w:cs="Times New Roman"/>
          <w:sz w:val="24"/>
          <w:szCs w:val="24"/>
        </w:rPr>
        <w:t xml:space="preserve"> «Вычислительные машины, комплексы, системы и сети», </w:t>
      </w:r>
      <w:r w:rsidR="003A749D" w:rsidRPr="00A25619">
        <w:rPr>
          <w:rFonts w:ascii="Times New Roman" w:hAnsi="Times New Roman" w:cs="Times New Roman"/>
          <w:sz w:val="24"/>
          <w:szCs w:val="24"/>
        </w:rPr>
        <w:t>«Физика»</w:t>
      </w:r>
      <w:r w:rsidR="005E41E5" w:rsidRPr="00A25619">
        <w:rPr>
          <w:rFonts w:ascii="Times New Roman" w:hAnsi="Times New Roman" w:cs="Times New Roman"/>
          <w:sz w:val="24"/>
          <w:szCs w:val="24"/>
        </w:rPr>
        <w:t>;</w:t>
      </w:r>
      <w:r w:rsidR="003A749D" w:rsidRPr="00A25619">
        <w:rPr>
          <w:rFonts w:ascii="Times New Roman" w:hAnsi="Times New Roman" w:cs="Times New Roman"/>
          <w:sz w:val="24"/>
          <w:szCs w:val="24"/>
        </w:rPr>
        <w:t xml:space="preserve"> укрупненные группы направлений подготовки: «Информатика и вычислительная техника», «Компьютерные и информационные науки», «Специальные орга</w:t>
      </w:r>
      <w:r w:rsidR="00986FAC" w:rsidRPr="00A25619">
        <w:rPr>
          <w:rFonts w:ascii="Times New Roman" w:hAnsi="Times New Roman" w:cs="Times New Roman"/>
          <w:sz w:val="24"/>
          <w:szCs w:val="24"/>
        </w:rPr>
        <w:t>низационно-технические системы»</w:t>
      </w:r>
      <w:r w:rsidR="00084C4B" w:rsidRPr="00A25619">
        <w:rPr>
          <w:rFonts w:ascii="Times New Roman" w:hAnsi="Times New Roman" w:cs="Times New Roman"/>
          <w:sz w:val="24"/>
          <w:szCs w:val="24"/>
        </w:rPr>
        <w:t>.</w:t>
      </w:r>
    </w:p>
    <w:p w:rsidR="006F51B6" w:rsidRPr="00A25619" w:rsidRDefault="006F51B6" w:rsidP="006F51B6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</w:rPr>
      </w:pPr>
      <w:r w:rsidRPr="00A25619">
        <w:t xml:space="preserve">6.2. </w:t>
      </w:r>
      <w:r w:rsidRPr="00A25619">
        <w:rPr>
          <w:rFonts w:eastAsia="Calibri"/>
          <w:color w:val="000000"/>
        </w:rPr>
        <w:t>Для замещения должности главного специалиста-эксперта не установлено требований к стажу гражданской службы или работы по специальности, направлению подготовки.</w:t>
      </w:r>
    </w:p>
    <w:p w:rsidR="00335D3F" w:rsidRPr="00B13EF7" w:rsidRDefault="00335D3F" w:rsidP="00D24645">
      <w:pPr>
        <w:pStyle w:val="Default"/>
        <w:jc w:val="both"/>
        <w:rPr>
          <w:color w:val="auto"/>
        </w:rPr>
      </w:pPr>
      <w:r w:rsidRPr="00A25619">
        <w:t xml:space="preserve">        </w:t>
      </w:r>
      <w:r w:rsidR="004C7754" w:rsidRPr="00A25619">
        <w:t>6.3</w:t>
      </w:r>
      <w:r w:rsidR="00084C4B" w:rsidRPr="00A25619">
        <w:t xml:space="preserve">. </w:t>
      </w:r>
      <w:proofErr w:type="gramStart"/>
      <w:r w:rsidR="00084C4B" w:rsidRPr="00A25619">
        <w:t xml:space="preserve">Наличие базовых знаний: </w:t>
      </w:r>
      <w:r w:rsidRPr="00A25619">
        <w:t xml:space="preserve">государственного языка Российской Федерации (русского языка); основ </w:t>
      </w:r>
      <w:hyperlink r:id="rId6" w:history="1">
        <w:r w:rsidRPr="00A25619">
          <w:t>Конституции</w:t>
        </w:r>
      </w:hyperlink>
      <w:r w:rsidRPr="00A25619">
        <w:t xml:space="preserve"> Российской Федерации, Федерального </w:t>
      </w:r>
      <w:hyperlink r:id="rId7" w:history="1">
        <w:r w:rsidRPr="00A25619">
          <w:t>закона</w:t>
        </w:r>
      </w:hyperlink>
      <w:r w:rsidRPr="00A25619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A25619">
          <w:t>закона</w:t>
        </w:r>
      </w:hyperlink>
      <w:r w:rsidRPr="00A25619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A25619">
          <w:t>закона</w:t>
        </w:r>
      </w:hyperlink>
      <w:r w:rsidRPr="00A25619">
        <w:t xml:space="preserve"> от 25 декабря 2008 г. № 273-ФЗ «О противодействии коррупции»;</w:t>
      </w:r>
      <w:proofErr w:type="gramEnd"/>
      <w:r w:rsidRPr="00A25619">
        <w:t xml:space="preserve"> знаний в области информационно-коммуникационных технологий</w:t>
      </w:r>
      <w:r w:rsidR="00D24645" w:rsidRPr="00A25619">
        <w:t xml:space="preserve"> </w:t>
      </w:r>
      <w:r w:rsidR="00D24645" w:rsidRPr="00B13EF7">
        <w:rPr>
          <w:color w:val="auto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B13EF7">
        <w:rPr>
          <w:color w:val="auto"/>
          <w:spacing w:val="-2"/>
        </w:rPr>
        <w:t>.</w:t>
      </w:r>
    </w:p>
    <w:p w:rsidR="008E4794" w:rsidRPr="005E2E45" w:rsidRDefault="004C7754" w:rsidP="008E47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619">
        <w:rPr>
          <w:rFonts w:ascii="Times New Roman" w:hAnsi="Times New Roman" w:cs="Times New Roman"/>
          <w:sz w:val="24"/>
          <w:szCs w:val="24"/>
        </w:rPr>
        <w:t>6.4</w:t>
      </w:r>
      <w:r w:rsidR="00084C4B" w:rsidRPr="00A25619">
        <w:rPr>
          <w:rFonts w:ascii="Times New Roman" w:hAnsi="Times New Roman" w:cs="Times New Roman"/>
          <w:sz w:val="24"/>
          <w:szCs w:val="24"/>
        </w:rPr>
        <w:t>. Наличие профессиональных знаний</w:t>
      </w:r>
      <w:r w:rsidR="005E2E45">
        <w:rPr>
          <w:rFonts w:ascii="Times New Roman" w:hAnsi="Times New Roman" w:cs="Times New Roman"/>
          <w:sz w:val="24"/>
          <w:szCs w:val="24"/>
        </w:rPr>
        <w:t xml:space="preserve">: </w:t>
      </w:r>
      <w:r w:rsidR="007D7ADC" w:rsidRPr="00A25619">
        <w:rPr>
          <w:rFonts w:ascii="Times New Roman" w:hAnsi="Times New Roman" w:cs="Times New Roman"/>
          <w:sz w:val="24"/>
          <w:szCs w:val="24"/>
        </w:rPr>
        <w:t>Федеральный закон от 7</w:t>
      </w:r>
      <w:r w:rsidR="008E4794" w:rsidRPr="00A25619">
        <w:rPr>
          <w:rFonts w:ascii="Times New Roman" w:hAnsi="Times New Roman" w:cs="Times New Roman"/>
          <w:sz w:val="24"/>
          <w:szCs w:val="24"/>
        </w:rPr>
        <w:t xml:space="preserve"> июля 2003 г. № 126-ФЗ «О связи»;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8E4794" w:rsidRPr="00A25619">
        <w:rPr>
          <w:rFonts w:ascii="Times New Roman" w:hAnsi="Times New Roman" w:cs="Times New Roman"/>
          <w:sz w:val="24"/>
          <w:szCs w:val="24"/>
        </w:rPr>
        <w:t xml:space="preserve"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</w:t>
      </w:r>
      <w:r w:rsidR="008E4794" w:rsidRPr="00A25619">
        <w:rPr>
          <w:rFonts w:ascii="Times New Roman" w:hAnsi="Times New Roman" w:cs="Times New Roman"/>
          <w:sz w:val="24"/>
          <w:szCs w:val="24"/>
        </w:rPr>
        <w:lastRenderedPageBreak/>
        <w:t>акты Российской Федерации по вопросам упорядочения обменом информации с использованием информационно-телекоммуникационных сетей»; Федеральный закон от 27 июля 2006 г. № 152-ФЗ «О персональных данных»; Федеральный закон от 6 апреля 2011 г. № 63-ФЗ «Об электронной подписи»;</w:t>
      </w:r>
      <w:proofErr w:type="gramEnd"/>
      <w:r w:rsidR="008E4794" w:rsidRPr="00A256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4794" w:rsidRPr="00A25619">
        <w:rPr>
          <w:rFonts w:ascii="Times New Roman" w:hAnsi="Times New Roman" w:cs="Times New Roman"/>
          <w:sz w:val="24"/>
          <w:szCs w:val="24"/>
        </w:rPr>
        <w:t>Федеральный закон от 29 декабря 2012 г. № 273-ФЗ «Об образовании в Российской Федерации»; постановление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условий»; 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годы)»;</w:t>
      </w:r>
      <w:proofErr w:type="gramEnd"/>
      <w:r w:rsidR="008E4794" w:rsidRPr="00A25619">
        <w:rPr>
          <w:rFonts w:ascii="Times New Roman" w:hAnsi="Times New Roman" w:cs="Times New Roman"/>
          <w:sz w:val="24"/>
          <w:szCs w:val="24"/>
        </w:rPr>
        <w:t xml:space="preserve"> </w:t>
      </w:r>
      <w:r w:rsidR="005E2E45">
        <w:rPr>
          <w:rFonts w:ascii="Times New Roman" w:hAnsi="Times New Roman" w:cs="Times New Roman"/>
          <w:sz w:val="24"/>
          <w:szCs w:val="24"/>
        </w:rPr>
        <w:t>постановление</w:t>
      </w:r>
      <w:r w:rsidR="008E4794" w:rsidRPr="00A2561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</w:t>
      </w:r>
      <w:r w:rsidR="008E3EB7" w:rsidRPr="00A25619">
        <w:rPr>
          <w:rFonts w:ascii="Times New Roman" w:hAnsi="Times New Roman" w:cs="Times New Roman"/>
          <w:sz w:val="24"/>
          <w:szCs w:val="24"/>
        </w:rPr>
        <w:t>дерации от 14.11.2015 № 1235</w:t>
      </w:r>
      <w:r w:rsidR="008E4794" w:rsidRPr="00A25619">
        <w:rPr>
          <w:rFonts w:ascii="Times New Roman" w:hAnsi="Times New Roman" w:cs="Times New Roman"/>
          <w:sz w:val="24"/>
          <w:szCs w:val="24"/>
        </w:rPr>
        <w:t xml:space="preserve"> </w:t>
      </w:r>
      <w:r w:rsidR="008E4794" w:rsidRPr="005E2E45">
        <w:rPr>
          <w:rFonts w:ascii="Times New Roman" w:hAnsi="Times New Roman" w:cs="Times New Roman"/>
          <w:sz w:val="24"/>
          <w:szCs w:val="24"/>
        </w:rPr>
        <w:t>«</w:t>
      </w:r>
      <w:r w:rsidR="005E2E45" w:rsidRPr="005E2E45">
        <w:rPr>
          <w:rFonts w:ascii="Times New Roman" w:eastAsia="Calibri" w:hAnsi="Times New Roman" w:cs="Times New Roman"/>
          <w:sz w:val="24"/>
          <w:szCs w:val="24"/>
        </w:rPr>
        <w:t>О порядке ввода в эксплуатацию отдельных государственных информационных систем</w:t>
      </w:r>
      <w:r w:rsidR="008E3EB7" w:rsidRPr="005E2E45">
        <w:rPr>
          <w:rFonts w:ascii="Times New Roman" w:hAnsi="Times New Roman" w:cs="Times New Roman"/>
          <w:sz w:val="24"/>
          <w:szCs w:val="24"/>
        </w:rPr>
        <w:t>»</w:t>
      </w:r>
      <w:r w:rsidR="008E4794" w:rsidRPr="005E2E45">
        <w:rPr>
          <w:rFonts w:ascii="Times New Roman" w:hAnsi="Times New Roman" w:cs="Times New Roman"/>
          <w:sz w:val="24"/>
          <w:szCs w:val="24"/>
        </w:rPr>
        <w:t>.</w:t>
      </w:r>
    </w:p>
    <w:p w:rsidR="006F51B6" w:rsidRPr="00A25619" w:rsidRDefault="006F51B6" w:rsidP="006F51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619">
        <w:rPr>
          <w:rFonts w:ascii="Times New Roman" w:hAnsi="Times New Roman" w:cs="Times New Roman"/>
          <w:sz w:val="24"/>
          <w:szCs w:val="24"/>
        </w:rPr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2E45" w:rsidRPr="005E2E45" w:rsidRDefault="00356D18" w:rsidP="001663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356D18">
        <w:rPr>
          <w:rFonts w:ascii="Times New Roman" w:hAnsi="Times New Roman" w:cs="Times New Roman"/>
          <w:sz w:val="24"/>
          <w:szCs w:val="24"/>
        </w:rPr>
        <w:t>5.</w:t>
      </w:r>
      <w:r w:rsidR="0016630A" w:rsidRPr="005E2E45">
        <w:rPr>
          <w:rFonts w:ascii="Times New Roman" w:hAnsi="Times New Roman" w:cs="Times New Roman"/>
          <w:sz w:val="24"/>
          <w:szCs w:val="24"/>
        </w:rPr>
        <w:t xml:space="preserve"> </w:t>
      </w:r>
      <w:r w:rsidR="005E2E45" w:rsidRPr="005E2E45">
        <w:rPr>
          <w:rFonts w:ascii="Times New Roman" w:hAnsi="Times New Roman" w:cs="Times New Roman"/>
          <w:sz w:val="24"/>
          <w:szCs w:val="24"/>
        </w:rPr>
        <w:t xml:space="preserve"> </w:t>
      </w:r>
      <w:r w:rsidR="0016630A" w:rsidRPr="005E2E45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5E2E45" w:rsidRPr="005E2E45">
        <w:rPr>
          <w:rFonts w:ascii="Times New Roman" w:eastAsia="Calibri" w:hAnsi="Times New Roman" w:cs="Times New Roman"/>
          <w:sz w:val="24"/>
          <w:szCs w:val="24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виде.</w:t>
      </w:r>
    </w:p>
    <w:p w:rsidR="00084C4B" w:rsidRPr="00A25619" w:rsidRDefault="004C7754" w:rsidP="000877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2E45">
        <w:rPr>
          <w:rFonts w:ascii="Times New Roman" w:hAnsi="Times New Roman" w:cs="Times New Roman"/>
          <w:sz w:val="24"/>
          <w:szCs w:val="24"/>
        </w:rPr>
        <w:t>6.</w:t>
      </w:r>
      <w:r w:rsidR="00356D18" w:rsidRPr="00356D18">
        <w:rPr>
          <w:rFonts w:ascii="Times New Roman" w:hAnsi="Times New Roman" w:cs="Times New Roman"/>
          <w:sz w:val="24"/>
          <w:szCs w:val="24"/>
        </w:rPr>
        <w:t>6</w:t>
      </w:r>
      <w:r w:rsidR="00084C4B" w:rsidRPr="005E2E4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84C4B" w:rsidRPr="005E2E45">
        <w:rPr>
          <w:rFonts w:ascii="Times New Roman" w:hAnsi="Times New Roman" w:cs="Times New Roman"/>
          <w:sz w:val="24"/>
          <w:szCs w:val="24"/>
        </w:rPr>
        <w:t>Наличие</w:t>
      </w:r>
      <w:r w:rsidR="00084C4B" w:rsidRPr="00A25619">
        <w:rPr>
          <w:rFonts w:ascii="Times New Roman" w:hAnsi="Times New Roman" w:cs="Times New Roman"/>
          <w:sz w:val="24"/>
          <w:szCs w:val="24"/>
        </w:rPr>
        <w:t xml:space="preserve"> функциональных знаний: </w:t>
      </w:r>
      <w:r w:rsidR="007A3D43" w:rsidRPr="00A25619">
        <w:rPr>
          <w:rFonts w:ascii="Times New Roman" w:hAnsi="Times New Roman" w:cs="Times New Roman"/>
          <w:sz w:val="24"/>
          <w:szCs w:val="24"/>
        </w:rPr>
        <w:t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</w:t>
      </w:r>
      <w:r w:rsidR="0030762D" w:rsidRPr="00A25619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A3D43" w:rsidRPr="00A25619">
        <w:rPr>
          <w:rFonts w:ascii="Times New Roman" w:hAnsi="Times New Roman" w:cs="Times New Roman"/>
          <w:sz w:val="24"/>
          <w:szCs w:val="24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7A3D43" w:rsidRPr="00A25619">
        <w:rPr>
          <w:rFonts w:ascii="Times New Roman" w:hAnsi="Times New Roman" w:cs="Times New Roman"/>
          <w:sz w:val="24"/>
          <w:szCs w:val="24"/>
        </w:rPr>
        <w:t>floppy</w:t>
      </w:r>
      <w:proofErr w:type="spellEnd"/>
      <w:r w:rsidR="007A3D43" w:rsidRPr="00A25619">
        <w:rPr>
          <w:rFonts w:ascii="Times New Roman" w:hAnsi="Times New Roman" w:cs="Times New Roman"/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7A3D43" w:rsidRPr="00A25619">
        <w:rPr>
          <w:rFonts w:ascii="Times New Roman" w:hAnsi="Times New Roman" w:cs="Times New Roman"/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</w:t>
      </w:r>
      <w:r w:rsidR="0008771E" w:rsidRPr="00A25619">
        <w:rPr>
          <w:rFonts w:ascii="Times New Roman" w:hAnsi="Times New Roman" w:cs="Times New Roman"/>
          <w:sz w:val="24"/>
          <w:szCs w:val="24"/>
        </w:rPr>
        <w:t xml:space="preserve">строения сетей); </w:t>
      </w:r>
    </w:p>
    <w:p w:rsidR="00084C4B" w:rsidRPr="00A25619" w:rsidRDefault="004C7754" w:rsidP="00084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619">
        <w:rPr>
          <w:rFonts w:ascii="Times New Roman" w:hAnsi="Times New Roman" w:cs="Times New Roman"/>
          <w:sz w:val="24"/>
          <w:szCs w:val="24"/>
        </w:rPr>
        <w:t>6.</w:t>
      </w:r>
      <w:r w:rsidR="00356D18" w:rsidRPr="00356D18">
        <w:rPr>
          <w:rFonts w:ascii="Times New Roman" w:hAnsi="Times New Roman" w:cs="Times New Roman"/>
          <w:sz w:val="24"/>
          <w:szCs w:val="24"/>
        </w:rPr>
        <w:t>7</w:t>
      </w:r>
      <w:r w:rsidR="00084C4B" w:rsidRPr="00A25619">
        <w:rPr>
          <w:rFonts w:ascii="Times New Roman" w:hAnsi="Times New Roman" w:cs="Times New Roman"/>
          <w:sz w:val="24"/>
          <w:szCs w:val="24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3B5BB7" w:rsidRPr="00A25619" w:rsidRDefault="004C7754" w:rsidP="003B5B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619">
        <w:rPr>
          <w:rFonts w:ascii="Times New Roman" w:hAnsi="Times New Roman" w:cs="Times New Roman"/>
          <w:sz w:val="24"/>
          <w:szCs w:val="24"/>
        </w:rPr>
        <w:t>6.</w:t>
      </w:r>
      <w:r w:rsidR="00356D18" w:rsidRPr="00356D18">
        <w:rPr>
          <w:rFonts w:ascii="Times New Roman" w:hAnsi="Times New Roman" w:cs="Times New Roman"/>
          <w:sz w:val="24"/>
          <w:szCs w:val="24"/>
        </w:rPr>
        <w:t>8</w:t>
      </w:r>
      <w:r w:rsidR="00084C4B" w:rsidRPr="00A25619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r w:rsidR="00D05992" w:rsidRPr="00A25619">
        <w:rPr>
          <w:rFonts w:ascii="Times New Roman" w:hAnsi="Times New Roman" w:cs="Times New Roman"/>
          <w:sz w:val="24"/>
          <w:szCs w:val="24"/>
        </w:rPr>
        <w:t>применение современных информационно-</w:t>
      </w:r>
      <w:r w:rsidR="00D05992" w:rsidRPr="0053336A">
        <w:rPr>
          <w:rFonts w:ascii="Times New Roman" w:hAnsi="Times New Roman" w:cs="Times New Roman"/>
          <w:sz w:val="24"/>
          <w:szCs w:val="24"/>
        </w:rPr>
        <w:t>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30762D" w:rsidRPr="0053336A">
        <w:rPr>
          <w:rFonts w:ascii="Times New Roman" w:hAnsi="Times New Roman" w:cs="Times New Roman"/>
          <w:sz w:val="24"/>
          <w:szCs w:val="24"/>
        </w:rPr>
        <w:t>х</w:t>
      </w:r>
      <w:r w:rsidR="00D05992" w:rsidRPr="0053336A">
        <w:rPr>
          <w:rFonts w:ascii="Times New Roman" w:hAnsi="Times New Roman" w:cs="Times New Roman"/>
          <w:sz w:val="24"/>
          <w:szCs w:val="24"/>
        </w:rPr>
        <w:t xml:space="preserve"> сетей;</w:t>
      </w:r>
      <w:r w:rsidR="00F14347" w:rsidRPr="0053336A">
        <w:rPr>
          <w:rFonts w:ascii="Times New Roman" w:hAnsi="Times New Roman" w:cs="Times New Roman"/>
          <w:sz w:val="24"/>
          <w:szCs w:val="24"/>
        </w:rPr>
        <w:t xml:space="preserve"> </w:t>
      </w:r>
      <w:r w:rsidR="003B5BB7" w:rsidRPr="0053336A">
        <w:rPr>
          <w:rFonts w:ascii="Times New Roman" w:eastAsia="Calibri" w:hAnsi="Times New Roman" w:cs="Times New Roman"/>
          <w:sz w:val="24"/>
          <w:szCs w:val="24"/>
        </w:rPr>
        <w:t>умение пользоваться поисковыми системами в информационной сети «Интернет» и получение информации из правовых баз данн</w:t>
      </w:r>
      <w:r w:rsidR="00832C5F">
        <w:rPr>
          <w:rFonts w:ascii="Times New Roman" w:eastAsia="Calibri" w:hAnsi="Times New Roman" w:cs="Times New Roman"/>
          <w:sz w:val="24"/>
          <w:szCs w:val="24"/>
        </w:rPr>
        <w:t>ых</w:t>
      </w:r>
      <w:r w:rsidR="003B5BB7" w:rsidRPr="0053336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435EF" w:rsidRPr="00A25619" w:rsidRDefault="004C7754" w:rsidP="00A109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619">
        <w:rPr>
          <w:rFonts w:ascii="Times New Roman" w:hAnsi="Times New Roman" w:cs="Times New Roman"/>
          <w:sz w:val="24"/>
          <w:szCs w:val="24"/>
        </w:rPr>
        <w:t>6.</w:t>
      </w:r>
      <w:r w:rsidR="00356D18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084C4B" w:rsidRPr="00A25619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подготовка официальных </w:t>
      </w:r>
      <w:r w:rsidR="001B6564" w:rsidRPr="00A25619">
        <w:rPr>
          <w:rFonts w:ascii="Times New Roman" w:hAnsi="Times New Roman" w:cs="Times New Roman"/>
          <w:sz w:val="24"/>
          <w:szCs w:val="24"/>
        </w:rPr>
        <w:t>писем</w:t>
      </w:r>
      <w:r w:rsidR="00147906" w:rsidRPr="00A25619">
        <w:rPr>
          <w:rFonts w:ascii="Times New Roman" w:hAnsi="Times New Roman" w:cs="Times New Roman"/>
          <w:sz w:val="24"/>
          <w:szCs w:val="24"/>
        </w:rPr>
        <w:t xml:space="preserve"> по направлению деятельности отдела;</w:t>
      </w:r>
      <w:r w:rsidR="00084C4B" w:rsidRPr="00A25619">
        <w:rPr>
          <w:rFonts w:ascii="Times New Roman" w:hAnsi="Times New Roman" w:cs="Times New Roman"/>
          <w:sz w:val="24"/>
          <w:szCs w:val="24"/>
        </w:rPr>
        <w:t xml:space="preserve"> организация и проведение мониторинга; проведение плановых </w:t>
      </w:r>
      <w:r w:rsidR="00147906" w:rsidRPr="00A25619">
        <w:rPr>
          <w:rFonts w:ascii="Times New Roman" w:hAnsi="Times New Roman" w:cs="Times New Roman"/>
          <w:sz w:val="24"/>
          <w:szCs w:val="24"/>
        </w:rPr>
        <w:t>комплексных</w:t>
      </w:r>
      <w:r w:rsidR="00084C4B" w:rsidRPr="00A25619">
        <w:rPr>
          <w:rFonts w:ascii="Times New Roman" w:hAnsi="Times New Roman" w:cs="Times New Roman"/>
          <w:sz w:val="24"/>
          <w:szCs w:val="24"/>
        </w:rPr>
        <w:t xml:space="preserve"> проверок;</w:t>
      </w:r>
      <w:r w:rsidR="00A1092A" w:rsidRPr="00A25619">
        <w:rPr>
          <w:rFonts w:ascii="Times New Roman" w:hAnsi="Times New Roman" w:cs="Times New Roman"/>
          <w:sz w:val="24"/>
          <w:szCs w:val="24"/>
        </w:rPr>
        <w:t xml:space="preserve"> установка, настройка и работа </w:t>
      </w:r>
      <w:r w:rsidR="00A1092A" w:rsidRPr="0053336A">
        <w:rPr>
          <w:rFonts w:ascii="Times New Roman" w:hAnsi="Times New Roman" w:cs="Times New Roman"/>
          <w:sz w:val="24"/>
          <w:szCs w:val="24"/>
        </w:rPr>
        <w:t>пользовательского</w:t>
      </w:r>
      <w:r w:rsidR="00A1092A" w:rsidRPr="00A25619">
        <w:rPr>
          <w:rFonts w:ascii="Times New Roman" w:hAnsi="Times New Roman" w:cs="Times New Roman"/>
          <w:sz w:val="24"/>
          <w:szCs w:val="24"/>
        </w:rPr>
        <w:t xml:space="preserve"> программного обеспечения</w:t>
      </w:r>
      <w:r w:rsidR="001B6564" w:rsidRPr="00A25619">
        <w:rPr>
          <w:rFonts w:ascii="Times New Roman" w:hAnsi="Times New Roman" w:cs="Times New Roman"/>
          <w:sz w:val="24"/>
          <w:szCs w:val="24"/>
        </w:rPr>
        <w:t>.</w:t>
      </w:r>
    </w:p>
    <w:p w:rsidR="005435EF" w:rsidRPr="00A25619" w:rsidRDefault="005435EF" w:rsidP="000A766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A25619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5435EF" w:rsidRPr="00A25619" w:rsidRDefault="004C7754" w:rsidP="00D477E3">
      <w:pPr>
        <w:ind w:firstLine="426"/>
        <w:jc w:val="both"/>
      </w:pPr>
      <w:r w:rsidRPr="00A25619">
        <w:t>7.</w:t>
      </w:r>
      <w:r w:rsidR="005435EF" w:rsidRPr="00A25619">
        <w:t xml:space="preserve"> Основные права и обязанности </w:t>
      </w:r>
      <w:r w:rsidR="00A236DF">
        <w:t>главного специалиста-эксперта</w:t>
      </w:r>
      <w:r w:rsidR="005435EF" w:rsidRPr="00A25619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5435EF" w:rsidRPr="00A236DF">
          <w:rPr>
            <w:rStyle w:val="a4"/>
            <w:b w:val="0"/>
            <w:color w:val="auto"/>
          </w:rPr>
          <w:t>статьями 14</w:t>
        </w:r>
      </w:hyperlink>
      <w:r w:rsidR="00D24645" w:rsidRPr="00A236DF">
        <w:rPr>
          <w:b/>
        </w:rPr>
        <w:t xml:space="preserve"> – </w:t>
      </w:r>
      <w:r w:rsidR="00D24645" w:rsidRPr="00A236DF">
        <w:t>20.2</w:t>
      </w:r>
      <w:r w:rsidR="00D24645" w:rsidRPr="00A25619">
        <w:rPr>
          <w:b/>
        </w:rPr>
        <w:t xml:space="preserve"> </w:t>
      </w:r>
      <w:r w:rsidR="005435EF" w:rsidRPr="00A25619">
        <w:t>Федерального закона от 27 июля 2004 г. № 79-ФЗ "О государственной гражданской службе Российской Федерации".</w:t>
      </w:r>
    </w:p>
    <w:p w:rsidR="00A4328C" w:rsidRPr="00A25619" w:rsidRDefault="00D27953" w:rsidP="00D27953">
      <w:pPr>
        <w:pStyle w:val="a6"/>
        <w:ind w:left="74" w:right="45"/>
        <w:rPr>
          <w:sz w:val="24"/>
          <w:szCs w:val="24"/>
        </w:rPr>
      </w:pPr>
      <w:r w:rsidRPr="00A25619">
        <w:rPr>
          <w:sz w:val="24"/>
          <w:szCs w:val="24"/>
        </w:rPr>
        <w:t xml:space="preserve">      </w:t>
      </w:r>
      <w:r w:rsidR="004978D2" w:rsidRPr="00A25619">
        <w:rPr>
          <w:sz w:val="24"/>
          <w:szCs w:val="24"/>
        </w:rPr>
        <w:t>8</w:t>
      </w:r>
      <w:r w:rsidR="004C7754" w:rsidRPr="00A25619">
        <w:rPr>
          <w:sz w:val="24"/>
          <w:szCs w:val="24"/>
        </w:rPr>
        <w:t>.</w:t>
      </w:r>
      <w:r w:rsidR="009B1CB2" w:rsidRPr="00A25619">
        <w:rPr>
          <w:sz w:val="24"/>
          <w:szCs w:val="24"/>
        </w:rPr>
        <w:t xml:space="preserve"> </w:t>
      </w:r>
      <w:r w:rsidR="004978D2" w:rsidRPr="00A25619">
        <w:rPr>
          <w:sz w:val="24"/>
          <w:szCs w:val="24"/>
        </w:rPr>
        <w:t>В целях реализации задач и функций, возложенных на Управление, главный специалист-эксперт обязан</w:t>
      </w:r>
      <w:r w:rsidR="00D2056C" w:rsidRPr="00A25619">
        <w:rPr>
          <w:sz w:val="24"/>
          <w:szCs w:val="24"/>
        </w:rPr>
        <w:t>:</w:t>
      </w:r>
    </w:p>
    <w:p w:rsidR="005E0384" w:rsidRPr="00A25619" w:rsidRDefault="005E0384" w:rsidP="00D477E3">
      <w:pPr>
        <w:pStyle w:val="a6"/>
        <w:ind w:left="74" w:right="45" w:firstLine="426"/>
        <w:rPr>
          <w:sz w:val="24"/>
          <w:szCs w:val="24"/>
        </w:rPr>
      </w:pPr>
      <w:r w:rsidRPr="00A25619">
        <w:rPr>
          <w:sz w:val="24"/>
          <w:szCs w:val="24"/>
        </w:rPr>
        <w:t>Направлять заявки на сайт технической поддержки ФКУ «Налог-сервис» ФНС России</w:t>
      </w:r>
      <w:r w:rsidR="00B03636" w:rsidRPr="00A25619">
        <w:rPr>
          <w:sz w:val="24"/>
          <w:szCs w:val="24"/>
        </w:rPr>
        <w:t>, АО «ГНИВЦ»</w:t>
      </w:r>
      <w:r w:rsidRPr="00A25619">
        <w:rPr>
          <w:sz w:val="24"/>
          <w:szCs w:val="24"/>
        </w:rPr>
        <w:t xml:space="preserve"> в целях поддержания постоянной работоспособности аппаратной части серверного и сетевого оборудования, прикладного и общесистемного программного обеспечения в аппарате Управления, контролировать и оценивать результаты выполненных работ;</w:t>
      </w:r>
    </w:p>
    <w:p w:rsidR="005E0384" w:rsidRPr="00A25619" w:rsidRDefault="005E0384" w:rsidP="00D477E3">
      <w:pPr>
        <w:pStyle w:val="a6"/>
        <w:ind w:left="74" w:right="45" w:firstLine="426"/>
        <w:rPr>
          <w:sz w:val="24"/>
          <w:szCs w:val="24"/>
        </w:rPr>
      </w:pPr>
      <w:r w:rsidRPr="00A25619">
        <w:rPr>
          <w:sz w:val="24"/>
          <w:szCs w:val="24"/>
        </w:rPr>
        <w:lastRenderedPageBreak/>
        <w:t>Согласовывать заявки на сайте технической поддержки ФКУ «Налог-сервис» ФНС России от Межрайонных ИФНС России по Псковской области в части решения техн</w:t>
      </w:r>
      <w:r w:rsidR="00812919" w:rsidRPr="00A25619">
        <w:rPr>
          <w:sz w:val="24"/>
          <w:szCs w:val="24"/>
        </w:rPr>
        <w:t>ических вопросов</w:t>
      </w:r>
      <w:r w:rsidRPr="00A25619">
        <w:rPr>
          <w:sz w:val="24"/>
          <w:szCs w:val="24"/>
        </w:rPr>
        <w:t>»;</w:t>
      </w:r>
    </w:p>
    <w:p w:rsidR="001300FE" w:rsidRPr="00A25619" w:rsidRDefault="001300FE" w:rsidP="00D477E3">
      <w:pPr>
        <w:pStyle w:val="a6"/>
        <w:ind w:left="74" w:right="45" w:firstLine="426"/>
        <w:rPr>
          <w:sz w:val="24"/>
          <w:szCs w:val="24"/>
        </w:rPr>
      </w:pPr>
      <w:r w:rsidRPr="00A25619">
        <w:rPr>
          <w:sz w:val="24"/>
          <w:szCs w:val="24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1300FE" w:rsidRPr="00A25619" w:rsidRDefault="001300FE" w:rsidP="00D477E3">
      <w:pPr>
        <w:pStyle w:val="a6"/>
        <w:ind w:left="74" w:right="45" w:firstLine="426"/>
        <w:rPr>
          <w:sz w:val="24"/>
          <w:szCs w:val="24"/>
        </w:rPr>
      </w:pPr>
      <w:r w:rsidRPr="00A25619">
        <w:rPr>
          <w:sz w:val="24"/>
          <w:szCs w:val="24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1300FE" w:rsidRPr="00A25619" w:rsidRDefault="001300FE" w:rsidP="00D477E3">
      <w:pPr>
        <w:pStyle w:val="a6"/>
        <w:ind w:left="74" w:right="45" w:firstLine="426"/>
        <w:rPr>
          <w:sz w:val="24"/>
          <w:szCs w:val="24"/>
        </w:rPr>
      </w:pPr>
      <w:r w:rsidRPr="00A25619">
        <w:rPr>
          <w:sz w:val="24"/>
          <w:szCs w:val="24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1300FE" w:rsidRPr="00A25619" w:rsidRDefault="001300FE" w:rsidP="00D477E3">
      <w:pPr>
        <w:pStyle w:val="a6"/>
        <w:ind w:left="74" w:right="45" w:firstLine="426"/>
        <w:rPr>
          <w:sz w:val="24"/>
          <w:szCs w:val="24"/>
        </w:rPr>
      </w:pPr>
      <w:r w:rsidRPr="00A25619">
        <w:rPr>
          <w:sz w:val="24"/>
          <w:szCs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1300FE" w:rsidRPr="00A25619" w:rsidRDefault="001300FE" w:rsidP="00D477E3">
      <w:pPr>
        <w:pStyle w:val="a6"/>
        <w:ind w:left="74" w:right="45" w:firstLine="426"/>
        <w:rPr>
          <w:sz w:val="24"/>
          <w:szCs w:val="24"/>
        </w:rPr>
      </w:pPr>
      <w:r w:rsidRPr="00A25619">
        <w:rPr>
          <w:sz w:val="24"/>
          <w:szCs w:val="24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1300FE" w:rsidRPr="00A25619" w:rsidRDefault="001300FE" w:rsidP="00D477E3">
      <w:pPr>
        <w:pStyle w:val="a6"/>
        <w:ind w:left="74" w:right="45" w:firstLine="426"/>
        <w:rPr>
          <w:sz w:val="24"/>
          <w:szCs w:val="24"/>
        </w:rPr>
      </w:pPr>
      <w:r w:rsidRPr="00A25619">
        <w:rPr>
          <w:sz w:val="24"/>
          <w:szCs w:val="24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D2056C" w:rsidRPr="00A25619" w:rsidRDefault="00D2056C" w:rsidP="00D477E3">
      <w:pPr>
        <w:pStyle w:val="a6"/>
        <w:ind w:left="74" w:right="45" w:firstLine="426"/>
        <w:rPr>
          <w:sz w:val="24"/>
          <w:szCs w:val="24"/>
        </w:rPr>
      </w:pPr>
      <w:r w:rsidRPr="00A25619">
        <w:rPr>
          <w:sz w:val="24"/>
          <w:szCs w:val="24"/>
        </w:rPr>
        <w:t>Обеспечивать проведение единой технической политики в области информационных технологий;</w:t>
      </w:r>
    </w:p>
    <w:p w:rsidR="00F433EA" w:rsidRPr="00A25619" w:rsidRDefault="00F433EA" w:rsidP="00D477E3">
      <w:pPr>
        <w:pStyle w:val="a6"/>
        <w:ind w:left="74" w:right="45" w:firstLine="426"/>
        <w:rPr>
          <w:sz w:val="24"/>
          <w:szCs w:val="24"/>
        </w:rPr>
      </w:pPr>
      <w:r w:rsidRPr="00A25619">
        <w:rPr>
          <w:sz w:val="24"/>
          <w:szCs w:val="24"/>
        </w:rPr>
        <w:t>Обеспечивать выполнение технологических процессов по обработке данных в рамках взаимодействия с фондами по администрированию страховых взносов;</w:t>
      </w:r>
    </w:p>
    <w:p w:rsidR="001C226F" w:rsidRPr="00A25619" w:rsidRDefault="001C226F" w:rsidP="00D477E3">
      <w:pPr>
        <w:pStyle w:val="a6"/>
        <w:ind w:left="142" w:right="45" w:firstLine="426"/>
        <w:rPr>
          <w:sz w:val="24"/>
          <w:szCs w:val="24"/>
        </w:rPr>
      </w:pPr>
      <w:r w:rsidRPr="00A25619">
        <w:rPr>
          <w:sz w:val="24"/>
          <w:szCs w:val="24"/>
        </w:rPr>
        <w:t>Обеспечивать соблюдение  конфиденциальности персональных данных в случаях, предусмотренных законодательством;</w:t>
      </w:r>
    </w:p>
    <w:p w:rsidR="001C226F" w:rsidRPr="00A25619" w:rsidRDefault="001C226F" w:rsidP="00D477E3">
      <w:pPr>
        <w:pStyle w:val="a6"/>
        <w:ind w:left="180" w:right="45" w:firstLine="426"/>
        <w:rPr>
          <w:sz w:val="24"/>
          <w:szCs w:val="24"/>
        </w:rPr>
      </w:pPr>
      <w:r w:rsidRPr="00A25619">
        <w:rPr>
          <w:sz w:val="24"/>
          <w:szCs w:val="24"/>
        </w:rPr>
        <w:t>Принимать организационные и технические меры для защиты персональных данных  от неправомерного или случайного доступа к ним, уничтожения, изменения, копирования и др.;</w:t>
      </w:r>
    </w:p>
    <w:p w:rsidR="00A4328C" w:rsidRPr="00A25619" w:rsidRDefault="00527EF2" w:rsidP="00D477E3">
      <w:pPr>
        <w:pStyle w:val="a6"/>
        <w:ind w:left="0" w:right="45" w:firstLine="426"/>
        <w:rPr>
          <w:sz w:val="24"/>
          <w:szCs w:val="24"/>
        </w:rPr>
      </w:pPr>
      <w:r w:rsidRPr="00A25619">
        <w:rPr>
          <w:sz w:val="24"/>
          <w:szCs w:val="24"/>
        </w:rPr>
        <w:t xml:space="preserve">Обеспечивать обучение пользователей и </w:t>
      </w:r>
      <w:r w:rsidR="008A2439" w:rsidRPr="00A25619">
        <w:rPr>
          <w:sz w:val="24"/>
          <w:szCs w:val="24"/>
        </w:rPr>
        <w:t>администрирование</w:t>
      </w:r>
      <w:r w:rsidRPr="00A25619">
        <w:rPr>
          <w:sz w:val="24"/>
          <w:szCs w:val="24"/>
        </w:rPr>
        <w:t xml:space="preserve"> </w:t>
      </w:r>
      <w:r w:rsidR="008A2439" w:rsidRPr="00A25619">
        <w:rPr>
          <w:sz w:val="24"/>
          <w:szCs w:val="24"/>
        </w:rPr>
        <w:t xml:space="preserve">программных продуктов; </w:t>
      </w:r>
    </w:p>
    <w:p w:rsidR="00D2056C" w:rsidRPr="00A25619" w:rsidRDefault="00D2056C" w:rsidP="004B5D08">
      <w:pPr>
        <w:pStyle w:val="a6"/>
        <w:tabs>
          <w:tab w:val="clear" w:pos="1843"/>
          <w:tab w:val="left" w:pos="1080"/>
        </w:tabs>
        <w:ind w:left="0" w:right="45" w:firstLine="426"/>
        <w:rPr>
          <w:sz w:val="24"/>
          <w:szCs w:val="24"/>
        </w:rPr>
      </w:pPr>
      <w:r w:rsidRPr="00A25619">
        <w:rPr>
          <w:sz w:val="24"/>
          <w:szCs w:val="24"/>
        </w:rPr>
        <w:t>Контролировать работоспособность и актуальное состояние сопровождаемых ПК;</w:t>
      </w:r>
    </w:p>
    <w:p w:rsidR="004F19EC" w:rsidRPr="00A25619" w:rsidRDefault="004F19EC" w:rsidP="004B5D08">
      <w:pPr>
        <w:pStyle w:val="a6"/>
        <w:tabs>
          <w:tab w:val="clear" w:pos="1843"/>
          <w:tab w:val="left" w:pos="1080"/>
        </w:tabs>
        <w:ind w:left="0" w:right="45" w:firstLine="426"/>
        <w:rPr>
          <w:sz w:val="24"/>
          <w:szCs w:val="24"/>
        </w:rPr>
      </w:pPr>
      <w:r w:rsidRPr="00A25619">
        <w:rPr>
          <w:sz w:val="24"/>
          <w:szCs w:val="24"/>
        </w:rPr>
        <w:t>Обеспечивать мониторинг подъема данных и сопровождение ресурса «Личный кабинет налогоплательщика 3»;</w:t>
      </w:r>
    </w:p>
    <w:p w:rsidR="00211EC3" w:rsidRPr="00A25619" w:rsidRDefault="00A4328C" w:rsidP="004B5D08">
      <w:pPr>
        <w:pStyle w:val="a6"/>
        <w:tabs>
          <w:tab w:val="clear" w:pos="1843"/>
          <w:tab w:val="left" w:pos="1080"/>
        </w:tabs>
        <w:ind w:left="0" w:right="45" w:firstLine="426"/>
        <w:rPr>
          <w:sz w:val="24"/>
          <w:szCs w:val="24"/>
        </w:rPr>
      </w:pPr>
      <w:r w:rsidRPr="00A25619">
        <w:rPr>
          <w:sz w:val="24"/>
          <w:szCs w:val="24"/>
        </w:rPr>
        <w:t xml:space="preserve">Обеспечивать </w:t>
      </w:r>
      <w:r w:rsidR="00705FD5" w:rsidRPr="00A25619">
        <w:rPr>
          <w:sz w:val="24"/>
          <w:szCs w:val="24"/>
        </w:rPr>
        <w:t>обмен</w:t>
      </w:r>
      <w:r w:rsidRPr="00A25619">
        <w:rPr>
          <w:sz w:val="24"/>
          <w:szCs w:val="24"/>
        </w:rPr>
        <w:t xml:space="preserve"> </w:t>
      </w:r>
      <w:r w:rsidR="004F19EC" w:rsidRPr="00A25619">
        <w:rPr>
          <w:sz w:val="24"/>
          <w:szCs w:val="24"/>
        </w:rPr>
        <w:t xml:space="preserve">ФПД </w:t>
      </w:r>
      <w:r w:rsidRPr="00A25619">
        <w:rPr>
          <w:sz w:val="24"/>
          <w:szCs w:val="24"/>
        </w:rPr>
        <w:t xml:space="preserve">с </w:t>
      </w:r>
      <w:proofErr w:type="spellStart"/>
      <w:r w:rsidR="00107DCA" w:rsidRPr="00A25619">
        <w:rPr>
          <w:sz w:val="24"/>
          <w:szCs w:val="24"/>
        </w:rPr>
        <w:t>Гостехнадзором</w:t>
      </w:r>
      <w:proofErr w:type="spellEnd"/>
      <w:r w:rsidR="00E14858" w:rsidRPr="00A25619">
        <w:rPr>
          <w:sz w:val="24"/>
          <w:szCs w:val="24"/>
        </w:rPr>
        <w:t xml:space="preserve">, </w:t>
      </w:r>
      <w:proofErr w:type="spellStart"/>
      <w:r w:rsidR="00E14858" w:rsidRPr="00A25619">
        <w:rPr>
          <w:sz w:val="24"/>
          <w:szCs w:val="24"/>
        </w:rPr>
        <w:t>Росреестром</w:t>
      </w:r>
      <w:proofErr w:type="spellEnd"/>
      <w:r w:rsidRPr="00A25619">
        <w:rPr>
          <w:sz w:val="24"/>
          <w:szCs w:val="24"/>
        </w:rPr>
        <w:t xml:space="preserve"> </w:t>
      </w:r>
      <w:r w:rsidR="004F19EC" w:rsidRPr="00A25619">
        <w:rPr>
          <w:sz w:val="24"/>
          <w:szCs w:val="24"/>
        </w:rPr>
        <w:t xml:space="preserve">по 85 статье </w:t>
      </w:r>
      <w:r w:rsidR="008021E8" w:rsidRPr="00A25619">
        <w:rPr>
          <w:sz w:val="24"/>
          <w:szCs w:val="24"/>
        </w:rPr>
        <w:t>-</w:t>
      </w:r>
      <w:r w:rsidR="004F19EC" w:rsidRPr="00A25619">
        <w:rPr>
          <w:sz w:val="24"/>
          <w:szCs w:val="24"/>
        </w:rPr>
        <w:t xml:space="preserve"> передача их в Псковский филиал ФКУ «Налог-Сервис» ФНС России  для ввода</w:t>
      </w:r>
      <w:r w:rsidRPr="00A25619">
        <w:rPr>
          <w:sz w:val="24"/>
          <w:szCs w:val="24"/>
        </w:rPr>
        <w:t>;</w:t>
      </w:r>
    </w:p>
    <w:p w:rsidR="00211EC3" w:rsidRPr="00356D18" w:rsidRDefault="00211EC3" w:rsidP="004B5D08">
      <w:pPr>
        <w:pStyle w:val="a6"/>
        <w:tabs>
          <w:tab w:val="clear" w:pos="1843"/>
          <w:tab w:val="left" w:pos="1080"/>
        </w:tabs>
        <w:ind w:left="0" w:right="45" w:firstLine="426"/>
        <w:rPr>
          <w:sz w:val="24"/>
          <w:szCs w:val="24"/>
        </w:rPr>
      </w:pPr>
      <w:r w:rsidRPr="00A25619">
        <w:rPr>
          <w:sz w:val="24"/>
          <w:szCs w:val="24"/>
        </w:rPr>
        <w:t xml:space="preserve">Проводить при необходимости сравнительный анализ данных предоставляемых по 85-ой статье с данными, </w:t>
      </w:r>
      <w:r w:rsidR="00D15A30" w:rsidRPr="00A25619">
        <w:rPr>
          <w:sz w:val="24"/>
          <w:szCs w:val="24"/>
        </w:rPr>
        <w:t>имеющимися</w:t>
      </w:r>
      <w:r w:rsidRPr="00A25619">
        <w:rPr>
          <w:sz w:val="24"/>
          <w:szCs w:val="24"/>
        </w:rPr>
        <w:t xml:space="preserve"> в БД инспекций для выявления различного рода несоответствий;</w:t>
      </w:r>
    </w:p>
    <w:p w:rsidR="008D760A" w:rsidRPr="00A25619" w:rsidRDefault="008D760A" w:rsidP="004B5D08">
      <w:pPr>
        <w:pStyle w:val="a6"/>
        <w:tabs>
          <w:tab w:val="clear" w:pos="1843"/>
          <w:tab w:val="left" w:pos="1080"/>
        </w:tabs>
        <w:ind w:left="0" w:right="45" w:firstLine="426"/>
        <w:rPr>
          <w:sz w:val="24"/>
          <w:szCs w:val="24"/>
        </w:rPr>
      </w:pPr>
      <w:r w:rsidRPr="00A25619">
        <w:rPr>
          <w:sz w:val="24"/>
          <w:szCs w:val="24"/>
        </w:rPr>
        <w:t>Принимать участие в заседаниях рабочих групп по вопросам взаимодействия и получения сведений от внешних организаций;</w:t>
      </w:r>
    </w:p>
    <w:p w:rsidR="00A4328C" w:rsidRPr="00A25619" w:rsidRDefault="00A4328C" w:rsidP="004B5D08">
      <w:pPr>
        <w:pStyle w:val="a6"/>
        <w:ind w:left="0" w:right="45" w:firstLine="426"/>
        <w:rPr>
          <w:sz w:val="24"/>
          <w:szCs w:val="24"/>
        </w:rPr>
      </w:pPr>
      <w:r w:rsidRPr="00A25619">
        <w:rPr>
          <w:sz w:val="24"/>
          <w:szCs w:val="24"/>
        </w:rPr>
        <w:t xml:space="preserve">Обеспечивать контроль проведения и завершения опытных </w:t>
      </w:r>
      <w:r w:rsidR="00A01F5D" w:rsidRPr="00A25619">
        <w:rPr>
          <w:sz w:val="24"/>
          <w:szCs w:val="24"/>
        </w:rPr>
        <w:t xml:space="preserve">и промышленных </w:t>
      </w:r>
      <w:r w:rsidRPr="00A25619">
        <w:rPr>
          <w:sz w:val="24"/>
          <w:szCs w:val="24"/>
        </w:rPr>
        <w:t>эксплуатаций программных комплексов и информационных ресурсов;</w:t>
      </w:r>
    </w:p>
    <w:p w:rsidR="00A4328C" w:rsidRPr="00A25619" w:rsidRDefault="00A4328C" w:rsidP="004B5D08">
      <w:pPr>
        <w:pStyle w:val="a6"/>
        <w:ind w:left="0" w:right="45" w:firstLine="426"/>
        <w:rPr>
          <w:sz w:val="24"/>
          <w:szCs w:val="24"/>
        </w:rPr>
      </w:pPr>
      <w:r w:rsidRPr="00A25619">
        <w:rPr>
          <w:sz w:val="24"/>
          <w:szCs w:val="24"/>
        </w:rPr>
        <w:t xml:space="preserve">Обеспечивать взаимодействие с разработчиками и группой внедрения </w:t>
      </w:r>
      <w:r w:rsidR="00812919" w:rsidRPr="00A25619">
        <w:rPr>
          <w:sz w:val="24"/>
          <w:szCs w:val="24"/>
        </w:rPr>
        <w:t>систем нового поколения</w:t>
      </w:r>
      <w:r w:rsidRPr="00A25619">
        <w:rPr>
          <w:sz w:val="24"/>
          <w:szCs w:val="24"/>
        </w:rPr>
        <w:t xml:space="preserve"> по вопросам, возникающим при внедрении</w:t>
      </w:r>
      <w:r w:rsidR="00516D12" w:rsidRPr="00A25619">
        <w:rPr>
          <w:sz w:val="24"/>
          <w:szCs w:val="24"/>
        </w:rPr>
        <w:t xml:space="preserve"> и эксплуатации</w:t>
      </w:r>
      <w:r w:rsidRPr="00A25619">
        <w:rPr>
          <w:sz w:val="24"/>
          <w:szCs w:val="24"/>
        </w:rPr>
        <w:t xml:space="preserve">; </w:t>
      </w:r>
    </w:p>
    <w:p w:rsidR="00A4328C" w:rsidRPr="00A25619" w:rsidRDefault="00A4328C" w:rsidP="004B5D08">
      <w:pPr>
        <w:pStyle w:val="a6"/>
        <w:ind w:left="0" w:right="45" w:firstLine="426"/>
        <w:rPr>
          <w:sz w:val="24"/>
          <w:szCs w:val="24"/>
        </w:rPr>
      </w:pPr>
      <w:r w:rsidRPr="00A25619">
        <w:rPr>
          <w:sz w:val="24"/>
          <w:szCs w:val="24"/>
        </w:rPr>
        <w:t xml:space="preserve">Участвовать в приемо-сдаточных испытаниях </w:t>
      </w:r>
      <w:r w:rsidR="00812919" w:rsidRPr="00A25619">
        <w:rPr>
          <w:sz w:val="24"/>
          <w:szCs w:val="24"/>
        </w:rPr>
        <w:t>систем нового поколения</w:t>
      </w:r>
      <w:r w:rsidRPr="00A25619">
        <w:rPr>
          <w:sz w:val="24"/>
          <w:szCs w:val="24"/>
        </w:rPr>
        <w:t xml:space="preserve"> в </w:t>
      </w:r>
      <w:r w:rsidR="00EA53E8" w:rsidRPr="00A25619">
        <w:rPr>
          <w:sz w:val="24"/>
          <w:szCs w:val="24"/>
        </w:rPr>
        <w:t xml:space="preserve">Управлении и </w:t>
      </w:r>
      <w:r w:rsidRPr="00A25619">
        <w:rPr>
          <w:sz w:val="24"/>
          <w:szCs w:val="24"/>
        </w:rPr>
        <w:t>Межрайонных ИФНС России по Псковской области;</w:t>
      </w:r>
    </w:p>
    <w:p w:rsidR="00A4328C" w:rsidRPr="00A25619" w:rsidRDefault="00A4328C" w:rsidP="004B5D08">
      <w:pPr>
        <w:pStyle w:val="a6"/>
        <w:ind w:left="0" w:right="45" w:firstLine="426"/>
        <w:rPr>
          <w:sz w:val="24"/>
          <w:szCs w:val="24"/>
        </w:rPr>
      </w:pPr>
      <w:r w:rsidRPr="00A25619">
        <w:rPr>
          <w:sz w:val="24"/>
          <w:szCs w:val="24"/>
        </w:rPr>
        <w:t>Оказывать практическую помощь нижестоящим налоговым органам по предмету деятельности отдела;</w:t>
      </w:r>
    </w:p>
    <w:p w:rsidR="00A4328C" w:rsidRPr="00A25619" w:rsidRDefault="00A4328C" w:rsidP="004B5D08">
      <w:pPr>
        <w:pStyle w:val="a6"/>
        <w:ind w:left="0" w:right="45" w:firstLine="426"/>
        <w:rPr>
          <w:sz w:val="24"/>
          <w:szCs w:val="24"/>
        </w:rPr>
      </w:pPr>
      <w:r w:rsidRPr="00A25619">
        <w:rPr>
          <w:sz w:val="24"/>
          <w:szCs w:val="24"/>
        </w:rPr>
        <w:lastRenderedPageBreak/>
        <w:t>Обеспечивать сохранность ставших ему известных по роду служебной деятельности сведений, отнесенных к государственной тайне;</w:t>
      </w:r>
    </w:p>
    <w:p w:rsidR="00A4328C" w:rsidRPr="00A25619" w:rsidRDefault="00A4328C" w:rsidP="004B5D08">
      <w:pPr>
        <w:ind w:firstLine="426"/>
        <w:jc w:val="both"/>
      </w:pPr>
      <w:r w:rsidRPr="00A25619">
        <w:t>Участвовать в тематических и комплексных проверках М</w:t>
      </w:r>
      <w:r w:rsidR="00470B60" w:rsidRPr="00A25619">
        <w:t xml:space="preserve">ежрайонных </w:t>
      </w:r>
      <w:r w:rsidRPr="00A25619">
        <w:t>ИФНС России по Псковской области;</w:t>
      </w:r>
    </w:p>
    <w:p w:rsidR="00A4328C" w:rsidRPr="00A25619" w:rsidRDefault="00A4328C" w:rsidP="004B5D08">
      <w:pPr>
        <w:ind w:firstLine="426"/>
        <w:jc w:val="both"/>
      </w:pPr>
      <w:r w:rsidRPr="00A25619">
        <w:t>Проводить предпроверочный анализ деятельности работы нижестоящих налоговых органов, постпроверочный контроль, а также дистанционный мониторинг по базам данных «Системы ЭОД» и другим информационным ресурсам по соответствующему направлению деятельности.</w:t>
      </w:r>
    </w:p>
    <w:p w:rsidR="00A4328C" w:rsidRPr="00A25619" w:rsidRDefault="00A4328C" w:rsidP="004B5D08">
      <w:pPr>
        <w:ind w:firstLine="426"/>
        <w:jc w:val="both"/>
      </w:pPr>
      <w:r w:rsidRPr="00A25619">
        <w:t xml:space="preserve">При временном отсутствии </w:t>
      </w:r>
      <w:r w:rsidR="0017120B" w:rsidRPr="00A25619">
        <w:t>гражданского служащего замещающего должность главного специалиста-эксперта,</w:t>
      </w:r>
      <w:r w:rsidRPr="00A25619">
        <w:t xml:space="preserve"> его обязанности возлагаются на сотрудника</w:t>
      </w:r>
      <w:r w:rsidR="0017120B" w:rsidRPr="00A25619">
        <w:t xml:space="preserve"> данного</w:t>
      </w:r>
      <w:r w:rsidRPr="00A25619">
        <w:t xml:space="preserve"> отдела по усмотрению начальника отдела.</w:t>
      </w:r>
    </w:p>
    <w:p w:rsidR="004978D2" w:rsidRPr="00A236DF" w:rsidRDefault="004978D2" w:rsidP="00D27953">
      <w:pPr>
        <w:widowControl w:val="0"/>
        <w:numPr>
          <w:ilvl w:val="0"/>
          <w:numId w:val="16"/>
        </w:numPr>
        <w:ind w:left="0" w:right="45" w:firstLine="426"/>
        <w:jc w:val="both"/>
      </w:pPr>
      <w:r w:rsidRPr="00A236DF">
        <w:t xml:space="preserve">В целях исполнения возложенных должностных обязанностей </w:t>
      </w:r>
      <w:r w:rsidR="00D27953" w:rsidRPr="00A236DF">
        <w:t xml:space="preserve">главный </w:t>
      </w:r>
      <w:r w:rsidRPr="00A236DF">
        <w:t>специалист-эксперт имеет право:</w:t>
      </w:r>
    </w:p>
    <w:p w:rsidR="004978D2" w:rsidRPr="00A236DF" w:rsidRDefault="004978D2" w:rsidP="00D27953">
      <w:pPr>
        <w:shd w:val="clear" w:color="auto" w:fill="FFFFFF"/>
        <w:suppressAutoHyphens/>
        <w:contextualSpacing/>
        <w:jc w:val="both"/>
      </w:pPr>
      <w:r w:rsidRPr="00A236DF">
        <w:t>- получать в установленном порядке необходимые материалы и информацию по вопросам, относящимся к компетенции отдела;</w:t>
      </w:r>
    </w:p>
    <w:p w:rsidR="004978D2" w:rsidRPr="00A236DF" w:rsidRDefault="004978D2" w:rsidP="00D27953">
      <w:pPr>
        <w:shd w:val="clear" w:color="auto" w:fill="FFFFFF"/>
        <w:suppressAutoHyphens/>
        <w:contextualSpacing/>
        <w:jc w:val="both"/>
      </w:pPr>
      <w:r w:rsidRPr="00A236DF">
        <w:t xml:space="preserve">- вносить начальнику отдела предложения по вопросам, относящимся к компетенции отдела; </w:t>
      </w:r>
    </w:p>
    <w:p w:rsidR="004978D2" w:rsidRPr="00A236DF" w:rsidRDefault="004978D2" w:rsidP="00D27953">
      <w:pPr>
        <w:shd w:val="clear" w:color="auto" w:fill="FFFFFF"/>
        <w:suppressAutoHyphens/>
        <w:contextualSpacing/>
        <w:jc w:val="both"/>
      </w:pPr>
      <w:r w:rsidRPr="00A236DF">
        <w:t>- требовать от должностных лиц нижестоящих инспекций устранения выявленных проверками нарушений законодательства;</w:t>
      </w:r>
    </w:p>
    <w:p w:rsidR="004978D2" w:rsidRPr="00A236DF" w:rsidRDefault="004978D2" w:rsidP="00D27953">
      <w:pPr>
        <w:shd w:val="clear" w:color="auto" w:fill="FFFFFF"/>
        <w:suppressAutoHyphens/>
        <w:contextualSpacing/>
        <w:jc w:val="both"/>
      </w:pPr>
      <w:r w:rsidRPr="00A236DF">
        <w:t>- 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4978D2" w:rsidRPr="00A236DF" w:rsidRDefault="004978D2" w:rsidP="00D27953">
      <w:pPr>
        <w:shd w:val="clear" w:color="auto" w:fill="FFFFFF"/>
        <w:suppressAutoHyphens/>
        <w:contextualSpacing/>
        <w:jc w:val="both"/>
      </w:pPr>
      <w:r w:rsidRPr="00A236DF">
        <w:t>- на защиту своих персональных данных;</w:t>
      </w:r>
    </w:p>
    <w:p w:rsidR="004978D2" w:rsidRPr="00A236DF" w:rsidRDefault="004978D2" w:rsidP="00D27953">
      <w:pPr>
        <w:shd w:val="clear" w:color="auto" w:fill="FFFFFF"/>
        <w:suppressAutoHyphens/>
        <w:contextualSpacing/>
        <w:jc w:val="both"/>
      </w:pPr>
      <w:r w:rsidRPr="00A236DF">
        <w:t>- на профессиональную переподготовку, повышение квалиф</w:t>
      </w:r>
      <w:r w:rsidR="00D27953" w:rsidRPr="00A236DF">
        <w:t xml:space="preserve">икации в порядке, </w:t>
      </w:r>
      <w:r w:rsidRPr="00A236DF">
        <w:t>установленном законодательством Российской Федерации.</w:t>
      </w:r>
    </w:p>
    <w:p w:rsidR="00D27953" w:rsidRPr="00A236DF" w:rsidRDefault="00D27953" w:rsidP="00D27953">
      <w:pPr>
        <w:pStyle w:val="a6"/>
        <w:numPr>
          <w:ilvl w:val="0"/>
          <w:numId w:val="16"/>
        </w:numPr>
        <w:tabs>
          <w:tab w:val="clear" w:pos="1843"/>
          <w:tab w:val="clear" w:pos="9923"/>
          <w:tab w:val="clear" w:pos="10348"/>
        </w:tabs>
        <w:ind w:left="0" w:right="45" w:firstLine="426"/>
        <w:rPr>
          <w:sz w:val="24"/>
          <w:szCs w:val="24"/>
        </w:rPr>
      </w:pPr>
      <w:r w:rsidRPr="00A236DF">
        <w:rPr>
          <w:sz w:val="24"/>
          <w:szCs w:val="24"/>
        </w:rPr>
        <w:t>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информационных технологий, приказами (распоряжениями) ФНС России и Управления и иными нормативными правовыми актами, поручениями руководства.</w:t>
      </w:r>
    </w:p>
    <w:p w:rsidR="005435EF" w:rsidRPr="00A25619" w:rsidRDefault="004C7754" w:rsidP="004B5D08">
      <w:pPr>
        <w:ind w:firstLine="426"/>
        <w:jc w:val="both"/>
      </w:pPr>
      <w:r w:rsidRPr="00A25619">
        <w:t>1</w:t>
      </w:r>
      <w:r w:rsidR="00D27953" w:rsidRPr="00A25619">
        <w:t>1</w:t>
      </w:r>
      <w:r w:rsidRPr="00A25619">
        <w:t>.</w:t>
      </w:r>
      <w:r w:rsidR="005435EF" w:rsidRPr="00A25619">
        <w:t xml:space="preserve"> </w:t>
      </w:r>
      <w:r w:rsidR="0011366B" w:rsidRPr="00A25619">
        <w:t>Главный специалист-эксперт</w:t>
      </w:r>
      <w:r w:rsidR="005435EF" w:rsidRPr="00A25619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="005435EF" w:rsidRPr="00A25619">
          <w:rPr>
            <w:rStyle w:val="a4"/>
            <w:b w:val="0"/>
            <w:color w:val="auto"/>
          </w:rPr>
          <w:t>законодательством</w:t>
        </w:r>
      </w:hyperlink>
      <w:r w:rsidR="005435EF" w:rsidRPr="00A25619">
        <w:t xml:space="preserve"> Российской Федерации.</w:t>
      </w:r>
    </w:p>
    <w:p w:rsidR="005435EF" w:rsidRPr="00A25619" w:rsidRDefault="005435EF" w:rsidP="00324922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A25619">
        <w:rPr>
          <w:rFonts w:ascii="Times New Roman" w:hAnsi="Times New Roman"/>
          <w:sz w:val="24"/>
          <w:szCs w:val="24"/>
        </w:rPr>
        <w:t xml:space="preserve">IV. Перечень вопросов, по которым </w:t>
      </w:r>
      <w:r w:rsidR="008D7F8F" w:rsidRPr="00A25619">
        <w:rPr>
          <w:rFonts w:ascii="Times New Roman" w:hAnsi="Times New Roman"/>
          <w:sz w:val="24"/>
          <w:szCs w:val="24"/>
        </w:rPr>
        <w:t>главный специалист-эксперт</w:t>
      </w:r>
      <w:r w:rsidRPr="00A25619">
        <w:rPr>
          <w:rFonts w:ascii="Times New Roman" w:hAnsi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E45B35" w:rsidRPr="00A25619" w:rsidRDefault="00E45B35" w:rsidP="004B5D08">
      <w:pPr>
        <w:ind w:firstLine="426"/>
        <w:jc w:val="both"/>
      </w:pPr>
    </w:p>
    <w:p w:rsidR="00966901" w:rsidRPr="00A25619" w:rsidRDefault="004C7754" w:rsidP="004B5D08">
      <w:pPr>
        <w:ind w:firstLine="426"/>
        <w:jc w:val="both"/>
        <w:rPr>
          <w:highlight w:val="yellow"/>
        </w:rPr>
      </w:pPr>
      <w:r w:rsidRPr="00A25619">
        <w:t>1</w:t>
      </w:r>
      <w:r w:rsidR="00B65035" w:rsidRPr="00A25619">
        <w:t>2</w:t>
      </w:r>
      <w:r w:rsidRPr="00A25619">
        <w:t>.</w:t>
      </w:r>
      <w:r w:rsidR="005435EF" w:rsidRPr="00A25619">
        <w:t xml:space="preserve"> При исполнении служебных обязанностей </w:t>
      </w:r>
      <w:r w:rsidR="0011366B" w:rsidRPr="00A25619">
        <w:t>главный специалист-экспе</w:t>
      </w:r>
      <w:proofErr w:type="gramStart"/>
      <w:r w:rsidR="0011366B" w:rsidRPr="00A25619">
        <w:t xml:space="preserve">рт </w:t>
      </w:r>
      <w:r w:rsidR="005435EF" w:rsidRPr="00A25619">
        <w:t>впр</w:t>
      </w:r>
      <w:proofErr w:type="gramEnd"/>
      <w:r w:rsidR="005435EF" w:rsidRPr="00A25619">
        <w:t>аве самостоятельно принимать решения по вопросам:</w:t>
      </w:r>
    </w:p>
    <w:p w:rsidR="005435EF" w:rsidRPr="00A25619" w:rsidRDefault="00966901" w:rsidP="004B5D08">
      <w:pPr>
        <w:pStyle w:val="a7"/>
        <w:ind w:left="0" w:firstLine="426"/>
        <w:jc w:val="both"/>
      </w:pPr>
      <w:r w:rsidRPr="00A25619">
        <w:t>Организации опытн</w:t>
      </w:r>
      <w:r w:rsidR="00A4328C" w:rsidRPr="00A25619">
        <w:t xml:space="preserve">ой и промышленной </w:t>
      </w:r>
      <w:r w:rsidRPr="00A25619">
        <w:t>эксплуатации программных продуктов (программ и аппаратно - программных комплексов), в том числе осуществл</w:t>
      </w:r>
      <w:r w:rsidR="00A4328C" w:rsidRPr="00A25619">
        <w:t xml:space="preserve">ения </w:t>
      </w:r>
      <w:r w:rsidRPr="00A25619">
        <w:t>подготовк</w:t>
      </w:r>
      <w:r w:rsidR="00A4328C" w:rsidRPr="00A25619">
        <w:t>и</w:t>
      </w:r>
      <w:r w:rsidRPr="00A25619">
        <w:t xml:space="preserve"> зон </w:t>
      </w:r>
      <w:r w:rsidR="00A4328C" w:rsidRPr="00A25619">
        <w:t xml:space="preserve">и условий </w:t>
      </w:r>
      <w:r w:rsidRPr="00A25619">
        <w:t>опытной эксплуатации, контрол</w:t>
      </w:r>
      <w:r w:rsidR="00A4328C" w:rsidRPr="00A25619">
        <w:t>я</w:t>
      </w:r>
      <w:r w:rsidRPr="00A25619">
        <w:t xml:space="preserve"> за их выполнением, обучени</w:t>
      </w:r>
      <w:r w:rsidR="00A4328C" w:rsidRPr="00A25619">
        <w:t>я</w:t>
      </w:r>
      <w:r w:rsidRPr="00A25619">
        <w:t xml:space="preserve"> по использованию программных продуктов</w:t>
      </w:r>
      <w:r w:rsidR="005435EF" w:rsidRPr="00A25619">
        <w:t>;</w:t>
      </w:r>
    </w:p>
    <w:p w:rsidR="005435EF" w:rsidRPr="00A25619" w:rsidRDefault="00966901" w:rsidP="004B5D08">
      <w:pPr>
        <w:pStyle w:val="a7"/>
        <w:ind w:left="0" w:firstLine="426"/>
        <w:jc w:val="both"/>
      </w:pPr>
      <w:r w:rsidRPr="00A25619">
        <w:t>Осуществления контроля за использованием программных продуктов, в том числе в ходе тематических и комплексных проверок</w:t>
      </w:r>
      <w:r w:rsidR="005435EF" w:rsidRPr="00A25619">
        <w:t>;</w:t>
      </w:r>
    </w:p>
    <w:p w:rsidR="00966901" w:rsidRPr="00A25619" w:rsidRDefault="00966901" w:rsidP="004B5D08">
      <w:pPr>
        <w:pStyle w:val="a7"/>
        <w:ind w:left="0" w:firstLine="426"/>
        <w:jc w:val="both"/>
      </w:pPr>
      <w:r w:rsidRPr="00A25619">
        <w:t xml:space="preserve">Обеспечения </w:t>
      </w:r>
      <w:r w:rsidR="000F4695" w:rsidRPr="00A25619">
        <w:t>технологического и методологического сопровожде</w:t>
      </w:r>
      <w:r w:rsidR="00BC4314" w:rsidRPr="00A25619">
        <w:t>ния подготовки данных</w:t>
      </w:r>
      <w:r w:rsidR="000F4695" w:rsidRPr="00A25619">
        <w:t xml:space="preserve"> </w:t>
      </w:r>
      <w:r w:rsidR="00E45B35" w:rsidRPr="00A25619">
        <w:t>для систем нового поколения.</w:t>
      </w:r>
    </w:p>
    <w:p w:rsidR="005435EF" w:rsidRPr="00A25619" w:rsidRDefault="000F4695" w:rsidP="004B5D08">
      <w:pPr>
        <w:pStyle w:val="a6"/>
        <w:tabs>
          <w:tab w:val="clear" w:pos="1843"/>
          <w:tab w:val="left" w:pos="720"/>
        </w:tabs>
        <w:ind w:left="0" w:right="45" w:firstLine="426"/>
        <w:rPr>
          <w:sz w:val="24"/>
          <w:szCs w:val="24"/>
        </w:rPr>
      </w:pPr>
      <w:r w:rsidRPr="00A25619">
        <w:rPr>
          <w:sz w:val="24"/>
          <w:szCs w:val="24"/>
        </w:rPr>
        <w:t xml:space="preserve">Взаимодействия с разработчиками и группой внедрения </w:t>
      </w:r>
      <w:r w:rsidR="00E45B35" w:rsidRPr="00A25619">
        <w:rPr>
          <w:sz w:val="24"/>
          <w:szCs w:val="24"/>
        </w:rPr>
        <w:t>систем нового поколения</w:t>
      </w:r>
      <w:r w:rsidRPr="00A25619">
        <w:rPr>
          <w:sz w:val="24"/>
          <w:szCs w:val="24"/>
        </w:rPr>
        <w:t xml:space="preserve"> по вопросам, возникающ</w:t>
      </w:r>
      <w:r w:rsidR="00D20D07" w:rsidRPr="00A25619">
        <w:rPr>
          <w:sz w:val="24"/>
          <w:szCs w:val="24"/>
        </w:rPr>
        <w:t>им при внедрении и эксплуатации</w:t>
      </w:r>
      <w:r w:rsidR="008D0CF1" w:rsidRPr="00A25619">
        <w:rPr>
          <w:sz w:val="24"/>
          <w:szCs w:val="24"/>
        </w:rPr>
        <w:t>.</w:t>
      </w:r>
    </w:p>
    <w:p w:rsidR="005435EF" w:rsidRPr="00A25619" w:rsidRDefault="004C7754" w:rsidP="004B5D08">
      <w:pPr>
        <w:ind w:firstLine="426"/>
        <w:jc w:val="both"/>
      </w:pPr>
      <w:r w:rsidRPr="00A25619">
        <w:t>1</w:t>
      </w:r>
      <w:r w:rsidR="00B65035" w:rsidRPr="00A25619">
        <w:t>3</w:t>
      </w:r>
      <w:r w:rsidRPr="00A25619">
        <w:t>.</w:t>
      </w:r>
      <w:r w:rsidR="005435EF" w:rsidRPr="00A25619">
        <w:t xml:space="preserve"> При исполнении служебных обязанностей </w:t>
      </w:r>
      <w:r w:rsidR="0011366B" w:rsidRPr="00A25619">
        <w:t xml:space="preserve">главный специалист-эксперт </w:t>
      </w:r>
      <w:r w:rsidR="005435EF" w:rsidRPr="00A25619">
        <w:t>обязан самостоятельно принимать решения по вопросам:</w:t>
      </w:r>
    </w:p>
    <w:p w:rsidR="005435EF" w:rsidRPr="00A25619" w:rsidRDefault="005435EF" w:rsidP="004B5D08">
      <w:pPr>
        <w:pStyle w:val="a7"/>
        <w:ind w:left="0" w:firstLine="426"/>
        <w:jc w:val="both"/>
        <w:rPr>
          <w:iCs/>
        </w:rPr>
      </w:pPr>
      <w:r w:rsidRPr="00A25619">
        <w:rPr>
          <w:iCs/>
        </w:rPr>
        <w:t>Обучения и консультирования пользователей прикладных программных средств</w:t>
      </w:r>
      <w:r w:rsidR="00872E19" w:rsidRPr="00A25619">
        <w:rPr>
          <w:iCs/>
        </w:rPr>
        <w:t xml:space="preserve"> общесистемного назначения</w:t>
      </w:r>
      <w:r w:rsidRPr="00A25619">
        <w:rPr>
          <w:iCs/>
        </w:rPr>
        <w:t>;</w:t>
      </w:r>
    </w:p>
    <w:p w:rsidR="005435EF" w:rsidRPr="00A25619" w:rsidRDefault="005435EF" w:rsidP="004B5D08">
      <w:pPr>
        <w:pStyle w:val="a7"/>
        <w:ind w:left="0" w:firstLine="426"/>
        <w:jc w:val="both"/>
      </w:pPr>
      <w:r w:rsidRPr="00A25619">
        <w:t>Участия в тематических и комплексных проверках М</w:t>
      </w:r>
      <w:r w:rsidR="000F4695" w:rsidRPr="00A25619">
        <w:t xml:space="preserve">ежрайонных </w:t>
      </w:r>
      <w:r w:rsidRPr="00A25619">
        <w:t>ИФНС России по Псковской области.</w:t>
      </w:r>
    </w:p>
    <w:p w:rsidR="005435EF" w:rsidRPr="00A25619" w:rsidRDefault="005435EF" w:rsidP="00324922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A25619">
        <w:rPr>
          <w:rFonts w:ascii="Times New Roman" w:hAnsi="Times New Roman"/>
          <w:sz w:val="24"/>
          <w:szCs w:val="24"/>
        </w:rPr>
        <w:lastRenderedPageBreak/>
        <w:t xml:space="preserve">V. Перечень вопросов, по которым </w:t>
      </w:r>
      <w:r w:rsidR="00BC4314" w:rsidRPr="00A25619">
        <w:rPr>
          <w:rFonts w:ascii="Times New Roman" w:hAnsi="Times New Roman"/>
          <w:sz w:val="24"/>
          <w:szCs w:val="24"/>
        </w:rPr>
        <w:t>главный специалист-эксперт</w:t>
      </w:r>
      <w:r w:rsidRPr="00A25619">
        <w:rPr>
          <w:rFonts w:ascii="Times New Roman" w:hAnsi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435EF" w:rsidRPr="00A25619" w:rsidRDefault="005435EF" w:rsidP="00324922">
      <w:pPr>
        <w:ind w:firstLine="720"/>
        <w:jc w:val="both"/>
      </w:pPr>
    </w:p>
    <w:p w:rsidR="008E0F5B" w:rsidRPr="00A25619" w:rsidRDefault="004C7754" w:rsidP="008E0F5B">
      <w:pPr>
        <w:ind w:firstLine="720"/>
        <w:jc w:val="both"/>
      </w:pPr>
      <w:r w:rsidRPr="00A25619">
        <w:t>1</w:t>
      </w:r>
      <w:r w:rsidR="00357748">
        <w:t>4</w:t>
      </w:r>
      <w:r w:rsidRPr="00A25619">
        <w:t>.</w:t>
      </w:r>
      <w:r w:rsidR="008E0F5B" w:rsidRPr="00A25619">
        <w:t xml:space="preserve">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8E0F5B" w:rsidRPr="00A25619" w:rsidRDefault="00BC4314" w:rsidP="008E0F5B">
      <w:pPr>
        <w:pStyle w:val="a7"/>
        <w:numPr>
          <w:ilvl w:val="0"/>
          <w:numId w:val="13"/>
        </w:numPr>
        <w:ind w:left="851" w:hanging="425"/>
        <w:jc w:val="both"/>
      </w:pPr>
      <w:r w:rsidRPr="00A25619">
        <w:t xml:space="preserve">  </w:t>
      </w:r>
      <w:r w:rsidR="008E0F5B" w:rsidRPr="00A25619">
        <w:t xml:space="preserve">соответствующих документов по вопросам </w:t>
      </w:r>
      <w:r w:rsidR="008E0F5B" w:rsidRPr="00A25619">
        <w:rPr>
          <w:snapToGrid w:val="0"/>
        </w:rPr>
        <w:t xml:space="preserve">внедрения </w:t>
      </w:r>
      <w:r w:rsidR="008E0F5B" w:rsidRPr="00A25619">
        <w:t>автоматизированных рабочих мест работников УФНС России по Псковской области, разрабатываемых в ФНС России, разработанных собственными силами задач, и организации работ по их эксплуатации;</w:t>
      </w:r>
    </w:p>
    <w:p w:rsidR="008E0F5B" w:rsidRPr="00A25619" w:rsidRDefault="008E0F5B" w:rsidP="008E0F5B">
      <w:pPr>
        <w:ind w:firstLine="720"/>
        <w:jc w:val="both"/>
      </w:pPr>
      <w:r w:rsidRPr="00A25619">
        <w:t>1</w:t>
      </w:r>
      <w:r w:rsidR="00357748">
        <w:t>5</w:t>
      </w:r>
      <w:r w:rsidRPr="00A25619">
        <w:t>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8E0F5B" w:rsidRPr="00A25619" w:rsidRDefault="008E0F5B" w:rsidP="008E0F5B">
      <w:pPr>
        <w:pStyle w:val="a7"/>
        <w:numPr>
          <w:ilvl w:val="0"/>
          <w:numId w:val="12"/>
        </w:numPr>
        <w:ind w:left="851" w:hanging="425"/>
        <w:jc w:val="both"/>
      </w:pPr>
      <w:r w:rsidRPr="00A25619">
        <w:t>графика отпусков гражданских служащих отдела;</w:t>
      </w:r>
    </w:p>
    <w:p w:rsidR="008E0F5B" w:rsidRPr="00A25619" w:rsidRDefault="008E0F5B" w:rsidP="008E0F5B">
      <w:pPr>
        <w:pStyle w:val="a7"/>
        <w:numPr>
          <w:ilvl w:val="0"/>
          <w:numId w:val="12"/>
        </w:numPr>
        <w:ind w:left="851" w:hanging="425"/>
        <w:jc w:val="both"/>
      </w:pPr>
      <w:r w:rsidRPr="00A25619">
        <w:t>иных актов по поручению непосредственного руководителя и руководства Управления.</w:t>
      </w:r>
    </w:p>
    <w:p w:rsidR="008E0F5B" w:rsidRPr="00A25619" w:rsidRDefault="008E0F5B" w:rsidP="008E0F5B">
      <w:pPr>
        <w:pStyle w:val="a7"/>
        <w:ind w:left="851"/>
        <w:jc w:val="both"/>
      </w:pPr>
    </w:p>
    <w:p w:rsidR="005435EF" w:rsidRPr="00A25619" w:rsidRDefault="005435EF" w:rsidP="008E0F5B">
      <w:pPr>
        <w:ind w:firstLine="426"/>
        <w:jc w:val="center"/>
        <w:rPr>
          <w:b/>
        </w:rPr>
      </w:pPr>
      <w:r w:rsidRPr="00A25619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435EF" w:rsidRPr="00A25619" w:rsidRDefault="005435EF" w:rsidP="00324922">
      <w:pPr>
        <w:ind w:firstLine="720"/>
        <w:jc w:val="both"/>
      </w:pPr>
    </w:p>
    <w:p w:rsidR="003B2E9D" w:rsidRPr="00A25619" w:rsidRDefault="003B2E9D" w:rsidP="00357748">
      <w:pPr>
        <w:numPr>
          <w:ilvl w:val="0"/>
          <w:numId w:val="21"/>
        </w:numPr>
        <w:ind w:left="0" w:right="45" w:firstLine="709"/>
        <w:jc w:val="both"/>
      </w:pPr>
      <w:r w:rsidRPr="00A25619">
        <w:rPr>
          <w:bCs/>
        </w:rPr>
        <w:t xml:space="preserve">В соответствии со своими должностными обязанностями </w:t>
      </w:r>
      <w:r w:rsidRPr="00A25619">
        <w:t>заместитель начальника отдела</w:t>
      </w:r>
      <w:r w:rsidRPr="00A25619">
        <w:rPr>
          <w:bCs/>
        </w:rPr>
        <w:t xml:space="preserve"> принимает решения в сроки, установленные законодательными и иными нормативными правовыми актами Российской Федерации, </w:t>
      </w:r>
      <w:r w:rsidRPr="00A25619">
        <w:t>приказами и распоряжениями ФНС России и Управления, инструкцией по делопроизводству Управления.</w:t>
      </w:r>
    </w:p>
    <w:p w:rsidR="005435EF" w:rsidRPr="00A25619" w:rsidRDefault="005435EF" w:rsidP="00324922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A25619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2F609A" w:rsidRPr="00A25619" w:rsidRDefault="002F609A" w:rsidP="00324922">
      <w:pPr>
        <w:ind w:firstLine="720"/>
        <w:jc w:val="both"/>
      </w:pPr>
    </w:p>
    <w:p w:rsidR="00B65035" w:rsidRPr="00A25619" w:rsidRDefault="004C7754" w:rsidP="00B65035">
      <w:pPr>
        <w:ind w:right="45" w:firstLine="709"/>
        <w:jc w:val="both"/>
      </w:pPr>
      <w:r w:rsidRPr="00A25619">
        <w:t>1</w:t>
      </w:r>
      <w:r w:rsidR="00357748">
        <w:t>7</w:t>
      </w:r>
      <w:r w:rsidRPr="00A25619">
        <w:t>.</w:t>
      </w:r>
      <w:r w:rsidR="005435EF" w:rsidRPr="00A25619">
        <w:t xml:space="preserve"> </w:t>
      </w:r>
      <w:proofErr w:type="gramStart"/>
      <w:r w:rsidR="00B65035" w:rsidRPr="00A25619">
        <w:t>Взаимодействие главного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="00B65035" w:rsidRPr="00A25619">
        <w:t xml:space="preserve"> </w:t>
      </w:r>
      <w:proofErr w:type="gramStart"/>
      <w:r w:rsidR="00B65035" w:rsidRPr="00A25619"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B65035" w:rsidRPr="00A25619">
        <w:rPr>
          <w:spacing w:val="-17"/>
        </w:rPr>
        <w:t xml:space="preserve"> </w:t>
      </w:r>
      <w:r w:rsidR="00B65035" w:rsidRPr="00A25619"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435EF" w:rsidRPr="00A25619" w:rsidRDefault="005435EF" w:rsidP="00324922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A25619">
        <w:rPr>
          <w:rFonts w:ascii="Times New Roman" w:hAnsi="Times New Roman"/>
          <w:sz w:val="24"/>
          <w:szCs w:val="24"/>
        </w:rPr>
        <w:t>VIII. Перечень государственных услуг</w:t>
      </w:r>
      <w:r w:rsidRPr="00A25619">
        <w:rPr>
          <w:rFonts w:ascii="Times New Roman" w:hAnsi="Times New Roman"/>
          <w:i/>
          <w:sz w:val="24"/>
          <w:szCs w:val="24"/>
        </w:rPr>
        <w:t>,</w:t>
      </w:r>
      <w:r w:rsidRPr="00A25619">
        <w:rPr>
          <w:rFonts w:ascii="Times New Roman" w:hAnsi="Times New Roman"/>
          <w:sz w:val="24"/>
          <w:szCs w:val="24"/>
        </w:rPr>
        <w:t xml:space="preserve"> оказываемых гражданам и организациям в соответствии с </w:t>
      </w:r>
      <w:hyperlink r:id="rId12" w:history="1">
        <w:r w:rsidRPr="00A25619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A25619">
        <w:rPr>
          <w:rFonts w:ascii="Times New Roman" w:hAnsi="Times New Roman"/>
          <w:sz w:val="24"/>
          <w:szCs w:val="24"/>
        </w:rPr>
        <w:t xml:space="preserve"> Федеральной налоговой службы</w:t>
      </w:r>
    </w:p>
    <w:p w:rsidR="005435EF" w:rsidRPr="00A25619" w:rsidRDefault="005435EF" w:rsidP="00324922">
      <w:pPr>
        <w:ind w:firstLine="720"/>
        <w:jc w:val="both"/>
        <w:rPr>
          <w:color w:val="FF0000"/>
        </w:rPr>
      </w:pPr>
    </w:p>
    <w:p w:rsidR="005435EF" w:rsidRPr="00A236DF" w:rsidRDefault="004C7754" w:rsidP="004C7754">
      <w:pPr>
        <w:ind w:firstLine="426"/>
        <w:jc w:val="both"/>
        <w:rPr>
          <w:iCs/>
        </w:rPr>
      </w:pPr>
      <w:r w:rsidRPr="00A236DF">
        <w:t>1</w:t>
      </w:r>
      <w:r w:rsidR="00357748">
        <w:t>8</w:t>
      </w:r>
      <w:r w:rsidRPr="00A236DF">
        <w:t>.</w:t>
      </w:r>
      <w:r w:rsidR="004978D2" w:rsidRPr="00A236DF">
        <w:t xml:space="preserve"> Главный специалист-эксперт государственные услуги не оказывает</w:t>
      </w:r>
      <w:r w:rsidR="005435EF" w:rsidRPr="00A236DF">
        <w:rPr>
          <w:iCs/>
        </w:rPr>
        <w:t>.</w:t>
      </w:r>
    </w:p>
    <w:p w:rsidR="005435EF" w:rsidRPr="00A25619" w:rsidRDefault="005435EF" w:rsidP="00324922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A25619">
        <w:rPr>
          <w:rFonts w:ascii="Times New Roman" w:hAnsi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4F7149" w:rsidRPr="00A25619" w:rsidRDefault="004F7149" w:rsidP="004C7754">
      <w:pPr>
        <w:ind w:firstLine="426"/>
        <w:jc w:val="both"/>
      </w:pPr>
    </w:p>
    <w:p w:rsidR="005435EF" w:rsidRPr="00A25619" w:rsidRDefault="00357748" w:rsidP="004C7754">
      <w:pPr>
        <w:ind w:firstLine="426"/>
        <w:jc w:val="both"/>
      </w:pPr>
      <w:r>
        <w:t>19</w:t>
      </w:r>
      <w:r w:rsidR="004C7754" w:rsidRPr="00A25619">
        <w:t>.</w:t>
      </w:r>
      <w:r w:rsidR="005435EF" w:rsidRPr="00A25619">
        <w:t xml:space="preserve"> </w:t>
      </w:r>
      <w:r w:rsidR="005435EF" w:rsidRPr="00A236DF">
        <w:t>Эффективность</w:t>
      </w:r>
      <w:r w:rsidR="00D24645" w:rsidRPr="00A236DF">
        <w:t xml:space="preserve"> и результативность</w:t>
      </w:r>
      <w:r w:rsidR="005435EF" w:rsidRPr="00A25619">
        <w:t xml:space="preserve"> профессиональной служебной деятельности </w:t>
      </w:r>
      <w:r w:rsidR="0053336A">
        <w:t>главного специалиста-эксперта</w:t>
      </w:r>
      <w:r w:rsidR="005435EF" w:rsidRPr="00A25619">
        <w:t xml:space="preserve"> оценивается по следующим показателям:</w:t>
      </w:r>
    </w:p>
    <w:p w:rsidR="00C753F4" w:rsidRPr="00A25619" w:rsidRDefault="009C0D37" w:rsidP="00072BCA">
      <w:pPr>
        <w:pStyle w:val="11"/>
        <w:numPr>
          <w:ilvl w:val="0"/>
          <w:numId w:val="10"/>
        </w:numPr>
        <w:ind w:left="709" w:hanging="283"/>
        <w:jc w:val="both"/>
      </w:pPr>
      <w:r w:rsidRPr="00A25619">
        <w:t>в</w:t>
      </w:r>
      <w:r w:rsidR="00C753F4" w:rsidRPr="00A25619"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753F4" w:rsidRPr="00A25619" w:rsidRDefault="009C0D37" w:rsidP="00B8193B">
      <w:pPr>
        <w:pStyle w:val="11"/>
        <w:numPr>
          <w:ilvl w:val="0"/>
          <w:numId w:val="10"/>
        </w:numPr>
        <w:ind w:left="709" w:hanging="283"/>
        <w:jc w:val="both"/>
      </w:pPr>
      <w:r w:rsidRPr="00A25619">
        <w:lastRenderedPageBreak/>
        <w:t>с</w:t>
      </w:r>
      <w:r w:rsidR="00C753F4" w:rsidRPr="00A25619">
        <w:t>воевременности, оперативности и качеству выполненной работы</w:t>
      </w:r>
      <w:r w:rsidR="00B8193B" w:rsidRPr="00A25619">
        <w:t xml:space="preserve"> (</w:t>
      </w:r>
      <w:r w:rsidR="00C753F4" w:rsidRPr="00A25619">
        <w:t>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753F4" w:rsidRPr="00A25619" w:rsidRDefault="009C0D37" w:rsidP="00072BCA">
      <w:pPr>
        <w:pStyle w:val="11"/>
        <w:numPr>
          <w:ilvl w:val="0"/>
          <w:numId w:val="10"/>
        </w:numPr>
        <w:ind w:left="709" w:hanging="283"/>
        <w:jc w:val="both"/>
      </w:pPr>
      <w:r w:rsidRPr="00A25619">
        <w:t>п</w:t>
      </w:r>
      <w:r w:rsidR="00C753F4" w:rsidRPr="00A25619"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753F4" w:rsidRPr="00A25619" w:rsidRDefault="009C0D37" w:rsidP="00072BCA">
      <w:pPr>
        <w:pStyle w:val="11"/>
        <w:numPr>
          <w:ilvl w:val="0"/>
          <w:numId w:val="10"/>
        </w:numPr>
        <w:ind w:left="709" w:hanging="283"/>
        <w:jc w:val="both"/>
      </w:pPr>
      <w:r w:rsidRPr="00A25619">
        <w:t>с</w:t>
      </w:r>
      <w:r w:rsidR="00C753F4" w:rsidRPr="00A25619"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753F4" w:rsidRPr="00A25619" w:rsidRDefault="009C0D37" w:rsidP="00072BCA">
      <w:pPr>
        <w:pStyle w:val="11"/>
        <w:numPr>
          <w:ilvl w:val="0"/>
          <w:numId w:val="10"/>
        </w:numPr>
        <w:ind w:left="709" w:hanging="283"/>
        <w:jc w:val="both"/>
      </w:pPr>
      <w:r w:rsidRPr="00A25619">
        <w:t>т</w:t>
      </w:r>
      <w:r w:rsidR="00C753F4" w:rsidRPr="00A25619"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E0F5B" w:rsidRPr="00A25619" w:rsidRDefault="009C0D37" w:rsidP="008E0F5B">
      <w:pPr>
        <w:pStyle w:val="11"/>
        <w:numPr>
          <w:ilvl w:val="0"/>
          <w:numId w:val="10"/>
        </w:numPr>
        <w:ind w:left="851" w:hanging="425"/>
        <w:jc w:val="both"/>
      </w:pPr>
      <w:r w:rsidRPr="00A25619">
        <w:t>о</w:t>
      </w:r>
      <w:r w:rsidR="00C753F4" w:rsidRPr="00A25619">
        <w:t>сознанию ответственности за последствия своих действий;</w:t>
      </w:r>
    </w:p>
    <w:p w:rsidR="008E0F5B" w:rsidRPr="00A25619" w:rsidRDefault="008E0F5B" w:rsidP="008E0F5B">
      <w:pPr>
        <w:pStyle w:val="11"/>
        <w:numPr>
          <w:ilvl w:val="0"/>
          <w:numId w:val="10"/>
        </w:numPr>
        <w:ind w:left="851" w:hanging="425"/>
        <w:jc w:val="both"/>
      </w:pPr>
      <w:r w:rsidRPr="00A25619">
        <w:t>своевременному администрированию сопровождаемых программных комплексов;</w:t>
      </w:r>
    </w:p>
    <w:p w:rsidR="00C753F4" w:rsidRPr="00A25619" w:rsidRDefault="009C0D37" w:rsidP="00072BCA">
      <w:pPr>
        <w:pStyle w:val="11"/>
        <w:numPr>
          <w:ilvl w:val="0"/>
          <w:numId w:val="10"/>
        </w:numPr>
        <w:ind w:left="709" w:hanging="283"/>
        <w:jc w:val="both"/>
      </w:pPr>
      <w:r w:rsidRPr="00A25619">
        <w:t>с</w:t>
      </w:r>
      <w:r w:rsidR="00C753F4" w:rsidRPr="00A25619">
        <w:t>воевременност</w:t>
      </w:r>
      <w:r w:rsidR="00470B60" w:rsidRPr="00A25619">
        <w:t>и</w:t>
      </w:r>
      <w:r w:rsidR="00C753F4" w:rsidRPr="00A25619">
        <w:t xml:space="preserve"> установки обновлений и восстановлени</w:t>
      </w:r>
      <w:r w:rsidR="00470B60" w:rsidRPr="00A25619">
        <w:t>ю</w:t>
      </w:r>
      <w:r w:rsidR="00C753F4" w:rsidRPr="00A25619">
        <w:t xml:space="preserve"> после сбоев сопровождаемых программных комплексов;</w:t>
      </w:r>
    </w:p>
    <w:p w:rsidR="00380C2D" w:rsidRPr="00A25619" w:rsidRDefault="00E45B35" w:rsidP="00072BCA">
      <w:pPr>
        <w:pStyle w:val="11"/>
        <w:numPr>
          <w:ilvl w:val="0"/>
          <w:numId w:val="10"/>
        </w:numPr>
        <w:ind w:left="709" w:hanging="283"/>
        <w:jc w:val="both"/>
      </w:pPr>
      <w:r w:rsidRPr="00A25619">
        <w:t xml:space="preserve"> </w:t>
      </w:r>
      <w:r w:rsidR="009C0D37" w:rsidRPr="00A25619">
        <w:t>о</w:t>
      </w:r>
      <w:r w:rsidR="00380C2D" w:rsidRPr="00A25619">
        <w:t xml:space="preserve">перативности взаимодействия с разработчиками и группой внедрения </w:t>
      </w:r>
      <w:r w:rsidRPr="00A25619">
        <w:t>систем нового поколения</w:t>
      </w:r>
      <w:r w:rsidR="00380C2D" w:rsidRPr="00A25619">
        <w:t xml:space="preserve"> по вопросам, возникающим при внедрении и эксплуатации;</w:t>
      </w:r>
    </w:p>
    <w:p w:rsidR="00C753F4" w:rsidRPr="00A25619" w:rsidRDefault="009C0D37" w:rsidP="00072BCA">
      <w:pPr>
        <w:pStyle w:val="11"/>
        <w:numPr>
          <w:ilvl w:val="0"/>
          <w:numId w:val="10"/>
        </w:numPr>
        <w:ind w:left="709" w:hanging="283"/>
        <w:jc w:val="both"/>
      </w:pPr>
      <w:r w:rsidRPr="00A25619">
        <w:t>с</w:t>
      </w:r>
      <w:r w:rsidR="00C753F4" w:rsidRPr="00A25619">
        <w:t>воевременн</w:t>
      </w:r>
      <w:r w:rsidR="00470B60" w:rsidRPr="00A25619">
        <w:t>ому</w:t>
      </w:r>
      <w:r w:rsidR="00C753F4" w:rsidRPr="00A25619">
        <w:t xml:space="preserve"> приём</w:t>
      </w:r>
      <w:r w:rsidR="00470B60" w:rsidRPr="00A25619">
        <w:t>у</w:t>
      </w:r>
      <w:r w:rsidR="00C753F4" w:rsidRPr="00A25619">
        <w:t xml:space="preserve"> от разработчиков программных продуктов и передач</w:t>
      </w:r>
      <w:r w:rsidR="00470B60" w:rsidRPr="00A25619">
        <w:t>у</w:t>
      </w:r>
      <w:r w:rsidR="00C753F4" w:rsidRPr="00A25619">
        <w:t xml:space="preserve"> их в опытную и промышленную эксплуатацию, </w:t>
      </w:r>
      <w:r w:rsidR="00CD1B18" w:rsidRPr="00A25619">
        <w:t>направление Актов по завершению;</w:t>
      </w:r>
    </w:p>
    <w:p w:rsidR="00CD1B18" w:rsidRPr="00A25619" w:rsidRDefault="009C0D37" w:rsidP="00072BCA">
      <w:pPr>
        <w:pStyle w:val="11"/>
        <w:numPr>
          <w:ilvl w:val="0"/>
          <w:numId w:val="10"/>
        </w:numPr>
        <w:ind w:left="709" w:hanging="283"/>
        <w:jc w:val="both"/>
      </w:pPr>
      <w:r w:rsidRPr="00A25619">
        <w:t>с</w:t>
      </w:r>
      <w:r w:rsidR="00D42AE3" w:rsidRPr="00A25619">
        <w:t>воевременному консультированию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5435EF" w:rsidRPr="00A25619" w:rsidRDefault="005435EF" w:rsidP="0069145C"/>
    <w:p w:rsidR="00D42AE3" w:rsidRPr="00A25619" w:rsidRDefault="00D42AE3" w:rsidP="00403A96"/>
    <w:p w:rsidR="005435EF" w:rsidRPr="00A25619" w:rsidRDefault="005435EF"/>
    <w:sectPr w:rsidR="005435EF" w:rsidRPr="00A25619" w:rsidSect="00A2561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27B0A"/>
    <w:multiLevelType w:val="hybridMultilevel"/>
    <w:tmpl w:val="5E7C46CE"/>
    <w:lvl w:ilvl="0" w:tplc="983CE284">
      <w:start w:val="1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6840C7"/>
    <w:multiLevelType w:val="hybridMultilevel"/>
    <w:tmpl w:val="2342281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23F54"/>
    <w:multiLevelType w:val="hybridMultilevel"/>
    <w:tmpl w:val="8CBC9EE8"/>
    <w:lvl w:ilvl="0" w:tplc="86CE0F4C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8F765BD"/>
    <w:multiLevelType w:val="hybridMultilevel"/>
    <w:tmpl w:val="7AE65766"/>
    <w:lvl w:ilvl="0" w:tplc="7EEED3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B0F475C"/>
    <w:multiLevelType w:val="hybridMultilevel"/>
    <w:tmpl w:val="BDF263A6"/>
    <w:lvl w:ilvl="0" w:tplc="7EEED3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282E8A"/>
    <w:multiLevelType w:val="hybridMultilevel"/>
    <w:tmpl w:val="65362794"/>
    <w:lvl w:ilvl="0" w:tplc="7EEED3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DB5EC9"/>
    <w:multiLevelType w:val="hybridMultilevel"/>
    <w:tmpl w:val="1568B1B6"/>
    <w:lvl w:ilvl="0" w:tplc="7EEED34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7">
    <w:nsid w:val="401702DB"/>
    <w:multiLevelType w:val="hybridMultilevel"/>
    <w:tmpl w:val="6B5AD626"/>
    <w:lvl w:ilvl="0" w:tplc="7EEED3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2E34E49"/>
    <w:multiLevelType w:val="hybridMultilevel"/>
    <w:tmpl w:val="28246270"/>
    <w:lvl w:ilvl="0" w:tplc="AD2CF394">
      <w:start w:val="1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0C7186"/>
    <w:multiLevelType w:val="hybridMultilevel"/>
    <w:tmpl w:val="E94EEBAC"/>
    <w:lvl w:ilvl="0" w:tplc="355C8C88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30A7FCB"/>
    <w:multiLevelType w:val="hybridMultilevel"/>
    <w:tmpl w:val="0BE46408"/>
    <w:lvl w:ilvl="0" w:tplc="0212C238">
      <w:start w:val="10"/>
      <w:numFmt w:val="decimal"/>
      <w:lvlText w:val="%1."/>
      <w:lvlJc w:val="left"/>
      <w:pPr>
        <w:ind w:left="735" w:hanging="37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5F0E9D"/>
    <w:multiLevelType w:val="hybridMultilevel"/>
    <w:tmpl w:val="A38CDA06"/>
    <w:lvl w:ilvl="0" w:tplc="9326C06C">
      <w:start w:val="1"/>
      <w:numFmt w:val="bullet"/>
      <w:lvlText w:val=""/>
      <w:lvlJc w:val="left"/>
      <w:pPr>
        <w:tabs>
          <w:tab w:val="num" w:pos="737"/>
        </w:tabs>
        <w:ind w:left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12">
    <w:nsid w:val="5B4105F4"/>
    <w:multiLevelType w:val="hybridMultilevel"/>
    <w:tmpl w:val="3FE229C6"/>
    <w:lvl w:ilvl="0" w:tplc="7EEED3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1AC4A46"/>
    <w:multiLevelType w:val="hybridMultilevel"/>
    <w:tmpl w:val="2A3CBE60"/>
    <w:lvl w:ilvl="0" w:tplc="7EEED346">
      <w:start w:val="1"/>
      <w:numFmt w:val="bullet"/>
      <w:lvlText w:val=""/>
      <w:lvlJc w:val="left"/>
      <w:pPr>
        <w:ind w:left="2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06" w:hanging="360"/>
      </w:pPr>
      <w:rPr>
        <w:rFonts w:ascii="Wingdings" w:hAnsi="Wingdings" w:hint="default"/>
      </w:rPr>
    </w:lvl>
  </w:abstractNum>
  <w:abstractNum w:abstractNumId="14">
    <w:nsid w:val="68C76B20"/>
    <w:multiLevelType w:val="hybridMultilevel"/>
    <w:tmpl w:val="0CBA80EE"/>
    <w:lvl w:ilvl="0" w:tplc="7EEED3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9425706"/>
    <w:multiLevelType w:val="hybridMultilevel"/>
    <w:tmpl w:val="ACD4C3EC"/>
    <w:lvl w:ilvl="0" w:tplc="7EEED3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AF91468"/>
    <w:multiLevelType w:val="hybridMultilevel"/>
    <w:tmpl w:val="3BE893B4"/>
    <w:lvl w:ilvl="0" w:tplc="7EEED34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D4839BC"/>
    <w:multiLevelType w:val="hybridMultilevel"/>
    <w:tmpl w:val="1E8E7C24"/>
    <w:lvl w:ilvl="0" w:tplc="86CE0F4C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DF92A5B"/>
    <w:multiLevelType w:val="hybridMultilevel"/>
    <w:tmpl w:val="5D1EA2C6"/>
    <w:lvl w:ilvl="0" w:tplc="7EEED3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EAC134E"/>
    <w:multiLevelType w:val="hybridMultilevel"/>
    <w:tmpl w:val="BA40D156"/>
    <w:lvl w:ilvl="0" w:tplc="7EEED34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749255B0"/>
    <w:multiLevelType w:val="hybridMultilevel"/>
    <w:tmpl w:val="2ED87554"/>
    <w:lvl w:ilvl="0" w:tplc="7EEED3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20"/>
  </w:num>
  <w:num w:numId="6">
    <w:abstractNumId w:val="12"/>
  </w:num>
  <w:num w:numId="7">
    <w:abstractNumId w:val="16"/>
  </w:num>
  <w:num w:numId="8">
    <w:abstractNumId w:val="11"/>
  </w:num>
  <w:num w:numId="9">
    <w:abstractNumId w:val="14"/>
  </w:num>
  <w:num w:numId="10">
    <w:abstractNumId w:val="18"/>
  </w:num>
  <w:num w:numId="11">
    <w:abstractNumId w:val="13"/>
  </w:num>
  <w:num w:numId="12">
    <w:abstractNumId w:val="15"/>
  </w:num>
  <w:num w:numId="13">
    <w:abstractNumId w:val="19"/>
  </w:num>
  <w:num w:numId="14">
    <w:abstractNumId w:val="6"/>
  </w:num>
  <w:num w:numId="15">
    <w:abstractNumId w:val="10"/>
  </w:num>
  <w:num w:numId="16">
    <w:abstractNumId w:val="1"/>
  </w:num>
  <w:num w:numId="17">
    <w:abstractNumId w:val="0"/>
  </w:num>
  <w:num w:numId="18">
    <w:abstractNumId w:val="8"/>
  </w:num>
  <w:num w:numId="19">
    <w:abstractNumId w:val="17"/>
  </w:num>
  <w:num w:numId="20">
    <w:abstractNumId w:val="2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24922"/>
    <w:rsid w:val="000056F9"/>
    <w:rsid w:val="000078B0"/>
    <w:rsid w:val="00014772"/>
    <w:rsid w:val="000148BA"/>
    <w:rsid w:val="00014F0A"/>
    <w:rsid w:val="0002388B"/>
    <w:rsid w:val="0002433A"/>
    <w:rsid w:val="0002688C"/>
    <w:rsid w:val="000515B1"/>
    <w:rsid w:val="00072BCA"/>
    <w:rsid w:val="00076C56"/>
    <w:rsid w:val="00077ADC"/>
    <w:rsid w:val="00080EB9"/>
    <w:rsid w:val="00084C4B"/>
    <w:rsid w:val="00084CC3"/>
    <w:rsid w:val="0008771E"/>
    <w:rsid w:val="000A23E5"/>
    <w:rsid w:val="000A766C"/>
    <w:rsid w:val="000E412D"/>
    <w:rsid w:val="000E5D5A"/>
    <w:rsid w:val="000F4695"/>
    <w:rsid w:val="00101CD4"/>
    <w:rsid w:val="00107DCA"/>
    <w:rsid w:val="0011366B"/>
    <w:rsid w:val="001230E9"/>
    <w:rsid w:val="001300FE"/>
    <w:rsid w:val="00130736"/>
    <w:rsid w:val="001346E9"/>
    <w:rsid w:val="00147906"/>
    <w:rsid w:val="00154D72"/>
    <w:rsid w:val="00156493"/>
    <w:rsid w:val="0016630A"/>
    <w:rsid w:val="0017120B"/>
    <w:rsid w:val="00171B34"/>
    <w:rsid w:val="00183B71"/>
    <w:rsid w:val="001841F4"/>
    <w:rsid w:val="00184D57"/>
    <w:rsid w:val="001A24D5"/>
    <w:rsid w:val="001A31C4"/>
    <w:rsid w:val="001B6564"/>
    <w:rsid w:val="001C226F"/>
    <w:rsid w:val="001C57C7"/>
    <w:rsid w:val="001C6AA4"/>
    <w:rsid w:val="001D22B8"/>
    <w:rsid w:val="001D349E"/>
    <w:rsid w:val="001D3DB7"/>
    <w:rsid w:val="001D6660"/>
    <w:rsid w:val="001F3024"/>
    <w:rsid w:val="00211EC3"/>
    <w:rsid w:val="00220255"/>
    <w:rsid w:val="002317E5"/>
    <w:rsid w:val="00243BBF"/>
    <w:rsid w:val="00246D93"/>
    <w:rsid w:val="002515D6"/>
    <w:rsid w:val="0026693B"/>
    <w:rsid w:val="002710DF"/>
    <w:rsid w:val="00282616"/>
    <w:rsid w:val="00297DE3"/>
    <w:rsid w:val="002A659B"/>
    <w:rsid w:val="002B173D"/>
    <w:rsid w:val="002B7F6D"/>
    <w:rsid w:val="002C41F8"/>
    <w:rsid w:val="002C5591"/>
    <w:rsid w:val="002D34F0"/>
    <w:rsid w:val="002E2F7B"/>
    <w:rsid w:val="002E3AF9"/>
    <w:rsid w:val="002F609A"/>
    <w:rsid w:val="003038C1"/>
    <w:rsid w:val="0030762D"/>
    <w:rsid w:val="00314653"/>
    <w:rsid w:val="00324922"/>
    <w:rsid w:val="00330332"/>
    <w:rsid w:val="00335D3F"/>
    <w:rsid w:val="0033793F"/>
    <w:rsid w:val="00356D18"/>
    <w:rsid w:val="00357748"/>
    <w:rsid w:val="0037111E"/>
    <w:rsid w:val="0037248D"/>
    <w:rsid w:val="00376552"/>
    <w:rsid w:val="00380C2D"/>
    <w:rsid w:val="00380E75"/>
    <w:rsid w:val="003900D1"/>
    <w:rsid w:val="003A43B3"/>
    <w:rsid w:val="003A6D22"/>
    <w:rsid w:val="003A749D"/>
    <w:rsid w:val="003B0614"/>
    <w:rsid w:val="003B1DDF"/>
    <w:rsid w:val="003B220E"/>
    <w:rsid w:val="003B2E9D"/>
    <w:rsid w:val="003B5BB7"/>
    <w:rsid w:val="003C3974"/>
    <w:rsid w:val="003D058B"/>
    <w:rsid w:val="003E39D4"/>
    <w:rsid w:val="003E3DA5"/>
    <w:rsid w:val="00403A96"/>
    <w:rsid w:val="00404E2C"/>
    <w:rsid w:val="004230D0"/>
    <w:rsid w:val="00443C50"/>
    <w:rsid w:val="00461114"/>
    <w:rsid w:val="00470512"/>
    <w:rsid w:val="00470B60"/>
    <w:rsid w:val="004812CC"/>
    <w:rsid w:val="0049648C"/>
    <w:rsid w:val="004978D2"/>
    <w:rsid w:val="004B5D08"/>
    <w:rsid w:val="004C7754"/>
    <w:rsid w:val="004E15AC"/>
    <w:rsid w:val="004F0F68"/>
    <w:rsid w:val="004F19EC"/>
    <w:rsid w:val="004F7149"/>
    <w:rsid w:val="00516D12"/>
    <w:rsid w:val="00526C85"/>
    <w:rsid w:val="00527EF2"/>
    <w:rsid w:val="005300C1"/>
    <w:rsid w:val="0053336A"/>
    <w:rsid w:val="005435EF"/>
    <w:rsid w:val="00560BC6"/>
    <w:rsid w:val="005659CC"/>
    <w:rsid w:val="005768C3"/>
    <w:rsid w:val="005A51DD"/>
    <w:rsid w:val="005B0274"/>
    <w:rsid w:val="005B063B"/>
    <w:rsid w:val="005B525E"/>
    <w:rsid w:val="005B7EDF"/>
    <w:rsid w:val="005C2A92"/>
    <w:rsid w:val="005C76C0"/>
    <w:rsid w:val="005D434F"/>
    <w:rsid w:val="005E0384"/>
    <w:rsid w:val="005E2E45"/>
    <w:rsid w:val="005E41E5"/>
    <w:rsid w:val="00623B3B"/>
    <w:rsid w:val="0064048E"/>
    <w:rsid w:val="00653954"/>
    <w:rsid w:val="00656BD3"/>
    <w:rsid w:val="00660337"/>
    <w:rsid w:val="006679AA"/>
    <w:rsid w:val="00675154"/>
    <w:rsid w:val="0068048A"/>
    <w:rsid w:val="0069145C"/>
    <w:rsid w:val="006A025A"/>
    <w:rsid w:val="006A300F"/>
    <w:rsid w:val="006A35BD"/>
    <w:rsid w:val="006B0226"/>
    <w:rsid w:val="006C33AA"/>
    <w:rsid w:val="006D7E00"/>
    <w:rsid w:val="006E4477"/>
    <w:rsid w:val="006F4A61"/>
    <w:rsid w:val="006F51B6"/>
    <w:rsid w:val="0070191F"/>
    <w:rsid w:val="00705FD5"/>
    <w:rsid w:val="00707490"/>
    <w:rsid w:val="00711DE6"/>
    <w:rsid w:val="00715305"/>
    <w:rsid w:val="00716E6B"/>
    <w:rsid w:val="00736274"/>
    <w:rsid w:val="007371A6"/>
    <w:rsid w:val="00772C08"/>
    <w:rsid w:val="00775E32"/>
    <w:rsid w:val="0078535E"/>
    <w:rsid w:val="007A3D43"/>
    <w:rsid w:val="007C0E98"/>
    <w:rsid w:val="007C1850"/>
    <w:rsid w:val="007D7ADC"/>
    <w:rsid w:val="007E4F98"/>
    <w:rsid w:val="007F3ADA"/>
    <w:rsid w:val="007F3E90"/>
    <w:rsid w:val="007F6552"/>
    <w:rsid w:val="008021E8"/>
    <w:rsid w:val="00807A7C"/>
    <w:rsid w:val="00812919"/>
    <w:rsid w:val="008255A9"/>
    <w:rsid w:val="00826AC7"/>
    <w:rsid w:val="00832C5F"/>
    <w:rsid w:val="0083335B"/>
    <w:rsid w:val="00851113"/>
    <w:rsid w:val="008623ED"/>
    <w:rsid w:val="00872E19"/>
    <w:rsid w:val="008A14CD"/>
    <w:rsid w:val="008A2439"/>
    <w:rsid w:val="008A5779"/>
    <w:rsid w:val="008D0CF1"/>
    <w:rsid w:val="008D1D7E"/>
    <w:rsid w:val="008D760A"/>
    <w:rsid w:val="008D7F8F"/>
    <w:rsid w:val="008E04EE"/>
    <w:rsid w:val="008E0F5B"/>
    <w:rsid w:val="008E3EB7"/>
    <w:rsid w:val="008E4794"/>
    <w:rsid w:val="008F4EF6"/>
    <w:rsid w:val="00901DB9"/>
    <w:rsid w:val="00904EC8"/>
    <w:rsid w:val="00905BD8"/>
    <w:rsid w:val="009169F2"/>
    <w:rsid w:val="009362A7"/>
    <w:rsid w:val="009419D4"/>
    <w:rsid w:val="00941F59"/>
    <w:rsid w:val="00962C11"/>
    <w:rsid w:val="00966901"/>
    <w:rsid w:val="00982F58"/>
    <w:rsid w:val="00986FAC"/>
    <w:rsid w:val="009949C6"/>
    <w:rsid w:val="009B1CB2"/>
    <w:rsid w:val="009B2ED8"/>
    <w:rsid w:val="009C0D37"/>
    <w:rsid w:val="009F5BA3"/>
    <w:rsid w:val="00A01F5D"/>
    <w:rsid w:val="00A04C20"/>
    <w:rsid w:val="00A07054"/>
    <w:rsid w:val="00A1092A"/>
    <w:rsid w:val="00A11944"/>
    <w:rsid w:val="00A236DF"/>
    <w:rsid w:val="00A25619"/>
    <w:rsid w:val="00A31142"/>
    <w:rsid w:val="00A4328C"/>
    <w:rsid w:val="00A432E5"/>
    <w:rsid w:val="00A64890"/>
    <w:rsid w:val="00A670DD"/>
    <w:rsid w:val="00A74073"/>
    <w:rsid w:val="00A815FE"/>
    <w:rsid w:val="00A85936"/>
    <w:rsid w:val="00AA7231"/>
    <w:rsid w:val="00AB6EF7"/>
    <w:rsid w:val="00AD66A5"/>
    <w:rsid w:val="00AE7D2D"/>
    <w:rsid w:val="00B025A6"/>
    <w:rsid w:val="00B03619"/>
    <w:rsid w:val="00B03636"/>
    <w:rsid w:val="00B06847"/>
    <w:rsid w:val="00B13689"/>
    <w:rsid w:val="00B13EF7"/>
    <w:rsid w:val="00B15B07"/>
    <w:rsid w:val="00B3408C"/>
    <w:rsid w:val="00B530A4"/>
    <w:rsid w:val="00B53C7F"/>
    <w:rsid w:val="00B56B00"/>
    <w:rsid w:val="00B65035"/>
    <w:rsid w:val="00B769EF"/>
    <w:rsid w:val="00B8193B"/>
    <w:rsid w:val="00BC4314"/>
    <w:rsid w:val="00BC4788"/>
    <w:rsid w:val="00C13EA2"/>
    <w:rsid w:val="00C15AB7"/>
    <w:rsid w:val="00C32F08"/>
    <w:rsid w:val="00C51790"/>
    <w:rsid w:val="00C73ED2"/>
    <w:rsid w:val="00C753F4"/>
    <w:rsid w:val="00C76DCA"/>
    <w:rsid w:val="00C94A18"/>
    <w:rsid w:val="00CB4736"/>
    <w:rsid w:val="00CB5127"/>
    <w:rsid w:val="00CD1B18"/>
    <w:rsid w:val="00CE408D"/>
    <w:rsid w:val="00D0285F"/>
    <w:rsid w:val="00D05992"/>
    <w:rsid w:val="00D06202"/>
    <w:rsid w:val="00D0712A"/>
    <w:rsid w:val="00D15A30"/>
    <w:rsid w:val="00D2056C"/>
    <w:rsid w:val="00D20D07"/>
    <w:rsid w:val="00D24645"/>
    <w:rsid w:val="00D27953"/>
    <w:rsid w:val="00D3281A"/>
    <w:rsid w:val="00D37BDF"/>
    <w:rsid w:val="00D42AE3"/>
    <w:rsid w:val="00D46ACA"/>
    <w:rsid w:val="00D477E3"/>
    <w:rsid w:val="00D50C84"/>
    <w:rsid w:val="00D729B6"/>
    <w:rsid w:val="00D74645"/>
    <w:rsid w:val="00D767A7"/>
    <w:rsid w:val="00D8675D"/>
    <w:rsid w:val="00D87CA9"/>
    <w:rsid w:val="00D950E6"/>
    <w:rsid w:val="00DC2A32"/>
    <w:rsid w:val="00DC4C0A"/>
    <w:rsid w:val="00DC60BA"/>
    <w:rsid w:val="00DD5A5D"/>
    <w:rsid w:val="00E0349B"/>
    <w:rsid w:val="00E04F7B"/>
    <w:rsid w:val="00E14858"/>
    <w:rsid w:val="00E45B35"/>
    <w:rsid w:val="00E62384"/>
    <w:rsid w:val="00E954A1"/>
    <w:rsid w:val="00EA2D25"/>
    <w:rsid w:val="00EA53E8"/>
    <w:rsid w:val="00EA5EB2"/>
    <w:rsid w:val="00EC4CB1"/>
    <w:rsid w:val="00ED0391"/>
    <w:rsid w:val="00ED0CE2"/>
    <w:rsid w:val="00F05C8C"/>
    <w:rsid w:val="00F14347"/>
    <w:rsid w:val="00F23C24"/>
    <w:rsid w:val="00F242A1"/>
    <w:rsid w:val="00F4165F"/>
    <w:rsid w:val="00F433EA"/>
    <w:rsid w:val="00F55D4C"/>
    <w:rsid w:val="00F622E4"/>
    <w:rsid w:val="00F70A22"/>
    <w:rsid w:val="00F7538A"/>
    <w:rsid w:val="00F8089E"/>
    <w:rsid w:val="00FC3414"/>
    <w:rsid w:val="00FD1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92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4922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5E2E4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24922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2492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uiPriority w:val="99"/>
    <w:rsid w:val="0032492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32492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lock Text"/>
    <w:basedOn w:val="a"/>
    <w:uiPriority w:val="99"/>
    <w:rsid w:val="00A31142"/>
    <w:pPr>
      <w:tabs>
        <w:tab w:val="left" w:pos="1843"/>
        <w:tab w:val="left" w:pos="9923"/>
        <w:tab w:val="left" w:pos="10348"/>
      </w:tabs>
      <w:autoSpaceDE w:val="0"/>
      <w:autoSpaceDN w:val="0"/>
      <w:ind w:left="567" w:right="443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rsid w:val="000A766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List Paragraph"/>
    <w:basedOn w:val="a"/>
    <w:link w:val="a8"/>
    <w:uiPriority w:val="34"/>
    <w:qFormat/>
    <w:rsid w:val="000A766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rsid w:val="00A670DD"/>
    <w:rPr>
      <w:rFonts w:eastAsia="Calibri"/>
      <w:sz w:val="2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B530A4"/>
    <w:rPr>
      <w:rFonts w:ascii="Times New Roman" w:hAnsi="Times New Roman" w:cs="Times New Roman"/>
      <w:sz w:val="2"/>
    </w:rPr>
  </w:style>
  <w:style w:type="paragraph" w:customStyle="1" w:styleId="11">
    <w:name w:val="Абзац списка1"/>
    <w:basedOn w:val="a"/>
    <w:rsid w:val="00C753F4"/>
    <w:pPr>
      <w:ind w:left="720"/>
      <w:contextualSpacing/>
    </w:pPr>
    <w:rPr>
      <w:rFonts w:eastAsia="Calibri"/>
    </w:rPr>
  </w:style>
  <w:style w:type="paragraph" w:customStyle="1" w:styleId="Default">
    <w:name w:val="Default"/>
    <w:rsid w:val="00D2464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8">
    <w:name w:val="Абзац списка Знак"/>
    <w:link w:val="a7"/>
    <w:uiPriority w:val="34"/>
    <w:locked/>
    <w:rsid w:val="005E2E45"/>
    <w:rPr>
      <w:rFonts w:ascii="Times New Roman" w:eastAsia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5E2E45"/>
    <w:rPr>
      <w:rFonts w:ascii="Calibri" w:eastAsia="Times New Roman" w:hAnsi="Calibri" w:cs="Times New Roman"/>
      <w:b/>
      <w:bCs/>
      <w:sz w:val="22"/>
      <w:szCs w:val="22"/>
    </w:rPr>
  </w:style>
  <w:style w:type="character" w:styleId="ab">
    <w:name w:val="Hyperlink"/>
    <w:uiPriority w:val="99"/>
    <w:unhideWhenUsed/>
    <w:rsid w:val="003B5BB7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3B5BB7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490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047ED-6D15-4640-9E3A-C4A0A275A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2788</Words>
  <Characters>15894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Псковской области</Company>
  <LinksUpToDate>false</LinksUpToDate>
  <CharactersWithSpaces>18645</CharactersWithSpaces>
  <SharedDoc>false</SharedDoc>
  <HLinks>
    <vt:vector size="42" baseType="variant">
      <vt:variant>
        <vt:i4>8257576</vt:i4>
      </vt:variant>
      <vt:variant>
        <vt:i4>18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7405627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7471167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Иванов Дмитрий Артемьевич</dc:creator>
  <cp:lastModifiedBy>Administrator</cp:lastModifiedBy>
  <cp:revision>2</cp:revision>
  <cp:lastPrinted>2019-05-27T07:52:00Z</cp:lastPrinted>
  <dcterms:created xsi:type="dcterms:W3CDTF">2019-06-04T13:33:00Z</dcterms:created>
  <dcterms:modified xsi:type="dcterms:W3CDTF">2019-06-04T13:33:00Z</dcterms:modified>
</cp:coreProperties>
</file>